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A9" w:rsidRDefault="00227E4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73A1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pt;height:50.4pt;visibility:visible;mso-wrap-style:square" o:ole="">
            <v:imagedata r:id="rId6" o:title=""/>
          </v:shape>
          <o:OLEObject Type="Embed" ProgID="Word.Document.8" ShapeID="Object 1" DrawAspect="Content" ObjectID="_1736053709" r:id="rId7"/>
        </w:object>
      </w:r>
    </w:p>
    <w:p w:rsidR="00BA4C08" w:rsidRPr="00BA4C08" w:rsidRDefault="00BA4C08" w:rsidP="00BA4C0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A4C0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A4C0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A4C08" w:rsidRPr="00BA4C08" w:rsidRDefault="00BA4C08" w:rsidP="00BA4C0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A4C0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A4C08" w:rsidRPr="00BA4C08" w:rsidRDefault="00BA4C08" w:rsidP="00BA4C0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A4C0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BB41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A4C08" w:rsidRPr="00BA4C08" w:rsidRDefault="00BA4C08" w:rsidP="00BA4C0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4C08" w:rsidRPr="00BA4C08" w:rsidRDefault="00BA4C08" w:rsidP="00BA4C0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A4C08" w:rsidRPr="00BA4C08" w:rsidRDefault="00BA4C08" w:rsidP="00BA4C0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A4C08">
        <w:rPr>
          <w:rFonts w:ascii="Liberation Serif" w:hAnsi="Liberation Serif"/>
          <w:sz w:val="24"/>
        </w:rPr>
        <w:t>от___</w:t>
      </w:r>
      <w:r w:rsidR="00CC4F0F">
        <w:rPr>
          <w:rFonts w:ascii="Liberation Serif" w:hAnsi="Liberation Serif"/>
          <w:sz w:val="24"/>
          <w:u w:val="single"/>
        </w:rPr>
        <w:t>22.10.2020</w:t>
      </w:r>
      <w:r w:rsidRPr="00BA4C08">
        <w:rPr>
          <w:rFonts w:ascii="Liberation Serif" w:hAnsi="Liberation Serif"/>
          <w:sz w:val="24"/>
        </w:rPr>
        <w:t>___</w:t>
      </w:r>
      <w:proofErr w:type="gramStart"/>
      <w:r w:rsidRPr="00BA4C08">
        <w:rPr>
          <w:rFonts w:ascii="Liberation Serif" w:hAnsi="Liberation Serif"/>
          <w:sz w:val="24"/>
        </w:rPr>
        <w:t>_  №</w:t>
      </w:r>
      <w:proofErr w:type="gramEnd"/>
      <w:r w:rsidRPr="00BA4C08">
        <w:rPr>
          <w:rFonts w:ascii="Liberation Serif" w:hAnsi="Liberation Serif"/>
          <w:sz w:val="24"/>
        </w:rPr>
        <w:t xml:space="preserve">  ___</w:t>
      </w:r>
      <w:r w:rsidR="00CC4F0F">
        <w:rPr>
          <w:rFonts w:ascii="Liberation Serif" w:hAnsi="Liberation Serif"/>
          <w:sz w:val="24"/>
          <w:u w:val="single"/>
        </w:rPr>
        <w:t>817-П</w:t>
      </w:r>
      <w:r w:rsidRPr="00BA4C08">
        <w:rPr>
          <w:rFonts w:ascii="Liberation Serif" w:hAnsi="Liberation Serif"/>
          <w:sz w:val="24"/>
        </w:rPr>
        <w:t>____</w:t>
      </w:r>
    </w:p>
    <w:p w:rsidR="00BA4C08" w:rsidRPr="00BA4C08" w:rsidRDefault="00BA4C08" w:rsidP="00BA4C0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A4C08" w:rsidRPr="00BA4C08" w:rsidRDefault="00BA4C08" w:rsidP="00BA4C0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A4C08">
        <w:rPr>
          <w:rFonts w:ascii="Liberation Serif" w:hAnsi="Liberation Serif"/>
          <w:sz w:val="24"/>
          <w:szCs w:val="24"/>
        </w:rPr>
        <w:t>г. Заречный</w:t>
      </w:r>
    </w:p>
    <w:p w:rsidR="00BA4C08" w:rsidRPr="00BA4C08" w:rsidRDefault="00BA4C08" w:rsidP="00BA4C0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30DA9" w:rsidRDefault="00330DA9">
      <w:pPr>
        <w:rPr>
          <w:rFonts w:ascii="Liberation Serif" w:hAnsi="Liberation Serif"/>
          <w:sz w:val="28"/>
          <w:szCs w:val="28"/>
        </w:rPr>
      </w:pPr>
    </w:p>
    <w:p w:rsidR="00330DA9" w:rsidRDefault="00227E4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_Hlk54101400"/>
      <w:r>
        <w:rPr>
          <w:rFonts w:ascii="Liberation Serif" w:hAnsi="Liberation Serif"/>
          <w:b/>
          <w:color w:val="000000"/>
          <w:sz w:val="28"/>
          <w:szCs w:val="28"/>
        </w:rPr>
        <w:t>Об утверждении состава межведомственной комиссии по профилактике правонарушений в городском округе Заречный</w:t>
      </w:r>
    </w:p>
    <w:p w:rsidR="00662085" w:rsidRPr="00662085" w:rsidRDefault="00662085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662085">
        <w:rPr>
          <w:rFonts w:ascii="Liberation Serif" w:hAnsi="Liberation Serif"/>
          <w:color w:val="000000"/>
          <w:sz w:val="28"/>
          <w:szCs w:val="28"/>
        </w:rPr>
        <w:t>(с изменениями,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90ECE">
        <w:rPr>
          <w:rFonts w:ascii="Liberation Serif" w:hAnsi="Liberation Serif"/>
          <w:color w:val="000000"/>
          <w:sz w:val="28"/>
          <w:szCs w:val="28"/>
        </w:rPr>
        <w:t>внесёнными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постановлением администраций городского округа Заречный от 20.01.2021 № 42-П, от 24.06.2021 № 646-П</w:t>
      </w:r>
      <w:r w:rsidR="00390ECE">
        <w:rPr>
          <w:rFonts w:ascii="Liberation Serif" w:hAnsi="Liberation Serif"/>
          <w:color w:val="000000"/>
          <w:sz w:val="28"/>
          <w:szCs w:val="28"/>
        </w:rPr>
        <w:t>, от 07.02.2022 №117-П, от 26.09.2022 № 1193-П</w:t>
      </w:r>
      <w:r w:rsidR="00C106E5">
        <w:rPr>
          <w:rFonts w:ascii="Liberation Serif" w:hAnsi="Liberation Serif"/>
          <w:color w:val="000000"/>
          <w:sz w:val="28"/>
          <w:szCs w:val="28"/>
        </w:rPr>
        <w:t>, от 23.01.2022 № 75-П</w:t>
      </w:r>
      <w:r>
        <w:rPr>
          <w:rFonts w:ascii="Liberation Serif" w:hAnsi="Liberation Serif"/>
          <w:color w:val="000000"/>
          <w:sz w:val="28"/>
          <w:szCs w:val="28"/>
        </w:rPr>
        <w:t>)</w:t>
      </w:r>
    </w:p>
    <w:bookmarkEnd w:id="0"/>
    <w:p w:rsidR="00330DA9" w:rsidRPr="00662085" w:rsidRDefault="00330DA9">
      <w:pPr>
        <w:rPr>
          <w:rFonts w:ascii="Liberation Serif" w:hAnsi="Liberation Serif"/>
          <w:color w:val="000000"/>
          <w:sz w:val="28"/>
          <w:szCs w:val="28"/>
        </w:rPr>
      </w:pPr>
    </w:p>
    <w:p w:rsidR="00BA4C08" w:rsidRDefault="00BA4C08">
      <w:pPr>
        <w:rPr>
          <w:rFonts w:ascii="Liberation Serif" w:hAnsi="Liberation Serif"/>
          <w:color w:val="000000"/>
          <w:sz w:val="28"/>
          <w:szCs w:val="28"/>
        </w:rPr>
      </w:pPr>
    </w:p>
    <w:p w:rsidR="00330DA9" w:rsidRDefault="00227E4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в связи с кадровыми изменениями, на основании ст. ст. 28, 31 Устава городского округа Заречный администрация городского округа Заречный </w:t>
      </w:r>
    </w:p>
    <w:p w:rsidR="00330DA9" w:rsidRDefault="00227E4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30DA9" w:rsidRDefault="00227E47" w:rsidP="00BA4C0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Утвердить состав межведомственной комиссии по профилактике правонарушений в городском округе Заречный (прилагается).</w:t>
      </w:r>
    </w:p>
    <w:p w:rsidR="00330DA9" w:rsidRDefault="00227E47" w:rsidP="00BA4C08">
      <w:pPr>
        <w:pStyle w:val="a8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Признать утратившим силу постановление администрации городского округа Заречный от 11.12.2018 № 1101-П «Об утверждении состава межведомственной комиссии по профилактике правонарушений в городском округе Заречный».</w:t>
      </w:r>
    </w:p>
    <w:p w:rsidR="00330DA9" w:rsidRDefault="00227E47" w:rsidP="00BA4C0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Style w:val="a9"/>
          <w:rFonts w:ascii="Liberation Serif" w:hAnsi="Liberation Serif"/>
          <w:color w:val="000000"/>
          <w:sz w:val="28"/>
          <w:szCs w:val="28"/>
          <w:u w:val="none"/>
          <w:lang w:val="en-US"/>
        </w:rPr>
        <w:t>www</w:t>
      </w:r>
      <w:r>
        <w:rPr>
          <w:rStyle w:val="a9"/>
          <w:rFonts w:ascii="Liberation Serif" w:hAnsi="Liberation Serif"/>
          <w:color w:val="000000"/>
          <w:sz w:val="28"/>
          <w:szCs w:val="28"/>
          <w:u w:val="none"/>
        </w:rPr>
        <w:t>.</w:t>
      </w:r>
      <w:proofErr w:type="spellStart"/>
      <w:r>
        <w:rPr>
          <w:rStyle w:val="a9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proofErr w:type="spellEnd"/>
      <w:r>
        <w:rPr>
          <w:rStyle w:val="a9"/>
          <w:rFonts w:ascii="Liberation Serif" w:hAnsi="Liberation Serif"/>
          <w:color w:val="000000"/>
          <w:sz w:val="28"/>
          <w:szCs w:val="28"/>
          <w:u w:val="none"/>
        </w:rPr>
        <w:t>-</w:t>
      </w:r>
      <w:proofErr w:type="spellStart"/>
      <w:r>
        <w:rPr>
          <w:rStyle w:val="a9"/>
          <w:rFonts w:ascii="Liberation Serif" w:hAnsi="Liberation Serif"/>
          <w:color w:val="000000"/>
          <w:sz w:val="28"/>
          <w:szCs w:val="28"/>
          <w:u w:val="none"/>
          <w:lang w:val="en-US"/>
        </w:rPr>
        <w:t>zarechny</w:t>
      </w:r>
      <w:proofErr w:type="spellEnd"/>
      <w:r>
        <w:rPr>
          <w:rStyle w:val="a9"/>
          <w:rFonts w:ascii="Liberation Serif" w:hAnsi="Liberation Serif"/>
          <w:color w:val="000000"/>
          <w:sz w:val="28"/>
          <w:szCs w:val="28"/>
          <w:u w:val="none"/>
        </w:rPr>
        <w:t>.</w:t>
      </w:r>
      <w:proofErr w:type="spellStart"/>
      <w:r>
        <w:rPr>
          <w:rStyle w:val="a9"/>
          <w:rFonts w:ascii="Liberation Serif" w:hAnsi="Liberation Serif"/>
          <w:color w:val="000000"/>
          <w:sz w:val="28"/>
          <w:szCs w:val="28"/>
          <w:u w:val="none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330DA9" w:rsidRDefault="00330DA9">
      <w:pPr>
        <w:pStyle w:val="a8"/>
        <w:tabs>
          <w:tab w:val="left" w:pos="1560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</w:p>
    <w:p w:rsidR="00330DA9" w:rsidRDefault="00330DA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260"/>
      </w:tblGrid>
      <w:tr w:rsidR="00330DA9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30DA9" w:rsidRDefault="00227E4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А.В. Захарцев</w:t>
            </w:r>
          </w:p>
        </w:tc>
      </w:tr>
      <w:bookmarkEnd w:id="1"/>
    </w:tbl>
    <w:p w:rsidR="00330DA9" w:rsidRDefault="00330DA9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BA4C08" w:rsidRDefault="00BA4C08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BA4C08" w:rsidRDefault="00BA4C08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BA4C08" w:rsidRDefault="00BA4C08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BA4C08" w:rsidRDefault="00BA4C08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BA4C08" w:rsidRDefault="00BA4C08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BA4C08" w:rsidRDefault="00C106E5" w:rsidP="00C106E5">
      <w:pPr>
        <w:widowControl/>
        <w:suppressAutoHyphens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br w:type="page"/>
      </w:r>
    </w:p>
    <w:p w:rsidR="00330DA9" w:rsidRDefault="00227E47">
      <w:pPr>
        <w:tabs>
          <w:tab w:val="left" w:pos="5103"/>
        </w:tabs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330DA9" w:rsidRDefault="00227E47">
      <w:pPr>
        <w:tabs>
          <w:tab w:val="left" w:pos="5103"/>
        </w:tabs>
        <w:ind w:left="5387"/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 городского округа Заречный</w:t>
      </w:r>
    </w:p>
    <w:p w:rsidR="00BA4C08" w:rsidRDefault="00BA4C08">
      <w:pPr>
        <w:ind w:left="5387" w:firstLine="5"/>
        <w:rPr>
          <w:rFonts w:ascii="Liberation Serif" w:hAnsi="Liberation Serif"/>
          <w:color w:val="000000"/>
          <w:sz w:val="28"/>
          <w:szCs w:val="28"/>
        </w:rPr>
      </w:pPr>
      <w:r w:rsidRPr="00BA4C08">
        <w:rPr>
          <w:rFonts w:ascii="Liberation Serif" w:hAnsi="Liberation Serif"/>
          <w:color w:val="000000"/>
          <w:sz w:val="28"/>
          <w:szCs w:val="28"/>
        </w:rPr>
        <w:t>от_</w:t>
      </w:r>
      <w:r>
        <w:rPr>
          <w:rFonts w:ascii="Liberation Serif" w:hAnsi="Liberation Serif"/>
          <w:color w:val="000000"/>
          <w:sz w:val="28"/>
          <w:szCs w:val="28"/>
        </w:rPr>
        <w:t>_</w:t>
      </w:r>
      <w:r w:rsidR="00CC4F0F">
        <w:rPr>
          <w:rFonts w:ascii="Liberation Serif" w:hAnsi="Liberation Serif"/>
          <w:color w:val="000000"/>
          <w:sz w:val="28"/>
          <w:szCs w:val="28"/>
          <w:u w:val="single"/>
        </w:rPr>
        <w:t>22.10.2020</w:t>
      </w:r>
      <w:r>
        <w:rPr>
          <w:rFonts w:ascii="Liberation Serif" w:hAnsi="Liberation Serif"/>
          <w:color w:val="000000"/>
          <w:sz w:val="28"/>
          <w:szCs w:val="28"/>
        </w:rPr>
        <w:t>_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_  №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 __</w:t>
      </w:r>
      <w:r w:rsidR="00CC4F0F">
        <w:rPr>
          <w:rFonts w:ascii="Liberation Serif" w:hAnsi="Liberation Serif"/>
          <w:color w:val="000000"/>
          <w:sz w:val="28"/>
          <w:szCs w:val="28"/>
          <w:u w:val="single"/>
        </w:rPr>
        <w:t>817-П</w:t>
      </w:r>
      <w:r>
        <w:rPr>
          <w:rFonts w:ascii="Liberation Serif" w:hAnsi="Liberation Serif"/>
          <w:color w:val="000000"/>
          <w:sz w:val="28"/>
          <w:szCs w:val="28"/>
        </w:rPr>
        <w:t>__</w:t>
      </w:r>
    </w:p>
    <w:p w:rsidR="00330DA9" w:rsidRDefault="00227E47">
      <w:pPr>
        <w:ind w:left="5387" w:firstLine="5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«Об утверждении состава межведомственной комиссии по профилактике правонарушений в городском округе Заречный»</w:t>
      </w:r>
    </w:p>
    <w:p w:rsidR="00330DA9" w:rsidRDefault="00330DA9">
      <w:pPr>
        <w:jc w:val="center"/>
        <w:rPr>
          <w:rFonts w:ascii="Liberation Serif" w:hAnsi="Liberation Serif"/>
          <w:color w:val="F2F2F2"/>
          <w:sz w:val="28"/>
          <w:szCs w:val="28"/>
        </w:rPr>
      </w:pPr>
    </w:p>
    <w:p w:rsidR="00330DA9" w:rsidRDefault="00330DA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30DA9" w:rsidRDefault="00227E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330DA9" w:rsidRDefault="00227E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330DA9" w:rsidRDefault="00227E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городском округе Заречный</w:t>
      </w:r>
    </w:p>
    <w:p w:rsidR="00330DA9" w:rsidRDefault="00330DA9">
      <w:pPr>
        <w:jc w:val="center"/>
        <w:rPr>
          <w:rFonts w:ascii="Liberation Serif" w:hAnsi="Liberation Serif"/>
          <w:color w:val="F2F2F2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21"/>
        <w:gridCol w:w="3727"/>
        <w:gridCol w:w="415"/>
        <w:gridCol w:w="5127"/>
      </w:tblGrid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Захарцев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 Заречный, председатель межведомственной комиссии по профилактике правонарушений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66208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Татьяна Леонидовна</w:t>
            </w:r>
          </w:p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</w:t>
            </w:r>
            <w:r w:rsidR="00662085">
              <w:rPr>
                <w:rFonts w:ascii="Liberation Serif" w:hAnsi="Liberation Serif"/>
                <w:sz w:val="28"/>
                <w:szCs w:val="28"/>
              </w:rPr>
              <w:t>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главы городского округа Заречный по социальным вопросам, заместитель председателя Комиссии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Кузьмина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Владимировна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организационного отдела администрации городского округа Заречный, секретарь Комиссии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4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Члены комиссии:</w:t>
            </w: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90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Шипилов Всеволод Игоревич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8" w:rsidRDefault="00563FB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</w:t>
            </w:r>
            <w:r w:rsidR="00390EC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о.</w:t>
            </w:r>
            <w:r w:rsidR="00390ECE">
              <w:rPr>
                <w:rFonts w:ascii="Liberation Serif" w:hAnsi="Liberation Serif"/>
                <w:sz w:val="28"/>
                <w:szCs w:val="28"/>
              </w:rPr>
              <w:t xml:space="preserve"> заместителя </w:t>
            </w:r>
            <w:r w:rsidR="00227E47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390ECE">
              <w:rPr>
                <w:rFonts w:ascii="Liberation Serif" w:hAnsi="Liberation Serif"/>
                <w:sz w:val="28"/>
                <w:szCs w:val="28"/>
              </w:rPr>
              <w:t>а</w:t>
            </w:r>
            <w:r w:rsidR="00227E47">
              <w:rPr>
                <w:rFonts w:ascii="Liberation Serif" w:hAnsi="Liberation Serif"/>
                <w:sz w:val="28"/>
                <w:szCs w:val="28"/>
              </w:rPr>
              <w:t xml:space="preserve"> 99 пожарной части (ПЧ) ОФПС ГУ МЧС России по Свердловской области 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C106E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Соловьев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Игорь</w:t>
            </w:r>
          </w:p>
          <w:p w:rsidR="00C106E5" w:rsidRDefault="00C106E5">
            <w:r>
              <w:rPr>
                <w:rFonts w:ascii="Liberation Serif" w:hAnsi="Liberation Serif"/>
                <w:sz w:val="28"/>
                <w:szCs w:val="28"/>
              </w:rPr>
              <w:t>Григорьевич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МКУ «Управление образования ГО Заречный»</w:t>
            </w:r>
          </w:p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Иванов 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Витальевич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организационного отдела администрации городского округа Заречный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Скоробогатова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Александровна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МКУ «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УКСиМП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 Заречный»</w:t>
            </w:r>
          </w:p>
          <w:p w:rsidR="00BA4C08" w:rsidRDefault="00BA4C08"/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90EC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Базылевич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Виталий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МКУ ГО Заречный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«Управление ГО и ЧС»</w:t>
            </w:r>
          </w:p>
          <w:p w:rsidR="00BA4C08" w:rsidRDefault="00BA4C08"/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Валерьевна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филиала по городскому округу Заречный ФКУ УИИ ГУФСИН </w:t>
            </w:r>
          </w:p>
          <w:p w:rsidR="00BA4C08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России по Свердловской области 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E5" w:rsidRDefault="00C106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Севрюгина </w:t>
            </w:r>
          </w:p>
          <w:p w:rsidR="00330DA9" w:rsidRDefault="00C106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Алена Владимировна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662085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27E47">
              <w:rPr>
                <w:rFonts w:ascii="Liberation Serif" w:hAnsi="Liberation Serif"/>
                <w:sz w:val="28"/>
                <w:szCs w:val="28"/>
              </w:rPr>
              <w:t>редседатель территориальной комиссии г. Заречный по делам несовершеннолетних и защите их прав (по согласованию)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A0327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Гуриненко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Ирина</w:t>
            </w:r>
          </w:p>
          <w:p w:rsidR="00A03276" w:rsidRDefault="00A032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Викторовна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C106E5">
              <w:rPr>
                <w:rFonts w:ascii="Liberation Serif" w:hAnsi="Liberation Serif"/>
                <w:sz w:val="28"/>
                <w:szCs w:val="28"/>
              </w:rPr>
              <w:t xml:space="preserve"> ОВМ МО МВД России «</w:t>
            </w:r>
            <w:proofErr w:type="gramStart"/>
            <w:r w:rsidR="00C106E5">
              <w:rPr>
                <w:rFonts w:ascii="Liberation Serif" w:hAnsi="Liberation Serif"/>
                <w:sz w:val="28"/>
                <w:szCs w:val="28"/>
              </w:rPr>
              <w:t>Заречный»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по согласованию)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C106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Искандеров</w:t>
            </w:r>
          </w:p>
          <w:p w:rsidR="00C106E5" w:rsidRDefault="00C106E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Фазил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C08" w:rsidRDefault="00227E47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</w:t>
            </w:r>
            <w:r w:rsidR="00C106E5">
              <w:rPr>
                <w:rFonts w:ascii="Liberation Serif" w:hAnsi="Liberation Serif"/>
                <w:sz w:val="28"/>
                <w:szCs w:val="28"/>
              </w:rPr>
              <w:t>льник МО МВД России «Заречный»</w:t>
            </w:r>
            <w:bookmarkStart w:id="2" w:name="_GoBack"/>
            <w:bookmarkEnd w:id="2"/>
          </w:p>
          <w:p w:rsidR="00330DA9" w:rsidRDefault="00227E47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Константинович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D9630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A03276">
              <w:rPr>
                <w:rFonts w:ascii="Liberation Serif" w:hAnsi="Liberation Serif"/>
                <w:sz w:val="28"/>
                <w:szCs w:val="28"/>
              </w:rPr>
              <w:t>едущий специалист по</w:t>
            </w:r>
            <w:r w:rsidR="00227E47">
              <w:rPr>
                <w:rFonts w:ascii="Liberation Serif" w:hAnsi="Liberation Serif"/>
                <w:sz w:val="28"/>
                <w:szCs w:val="28"/>
              </w:rPr>
              <w:t xml:space="preserve"> ГО ФБУЗ МСЧ № 32 ФМБА (по согласованию)</w:t>
            </w:r>
          </w:p>
          <w:p w:rsidR="00BA4C08" w:rsidRDefault="00BA4C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66208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Шаврикова</w:t>
            </w:r>
            <w:proofErr w:type="spellEnd"/>
          </w:p>
          <w:p w:rsidR="00662085" w:rsidRDefault="0066208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городского округа Заречный (по согласованию)</w:t>
            </w:r>
          </w:p>
          <w:p w:rsidR="00BA4C08" w:rsidRDefault="00BA4C08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Онисенко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Тамара Васильевна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 w:rsidP="00390ECE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Управления социальной политики № 10 (по согласованию)</w:t>
            </w:r>
          </w:p>
          <w:p w:rsidR="00BA4C08" w:rsidRDefault="00BA4C08" w:rsidP="00390ECE">
            <w:pPr>
              <w:jc w:val="both"/>
            </w:pP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Кокшарова</w:t>
            </w:r>
          </w:p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Радиславовна</w:t>
            </w:r>
            <w:proofErr w:type="spellEnd"/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227E47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заместитель директора ГКУ «Асбестовский ЦЗ» (по согласованию)</w:t>
            </w:r>
          </w:p>
        </w:tc>
      </w:tr>
      <w:tr w:rsidR="00330DA9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DA9" w:rsidRDefault="00330DA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0ECE">
        <w:tc>
          <w:tcPr>
            <w:tcW w:w="6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E" w:rsidRDefault="00390E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3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E" w:rsidRDefault="00390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Черноус Анатолий Сергеевич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E" w:rsidRDefault="00390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CE" w:rsidRDefault="00B1114C" w:rsidP="00390E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390ECE">
              <w:rPr>
                <w:rFonts w:ascii="Liberation Serif" w:hAnsi="Liberation Serif"/>
                <w:sz w:val="28"/>
                <w:szCs w:val="28"/>
              </w:rPr>
              <w:t xml:space="preserve">уководитель Следственного отдела по </w:t>
            </w:r>
            <w:proofErr w:type="spellStart"/>
            <w:r w:rsidR="00390ECE">
              <w:rPr>
                <w:rFonts w:ascii="Liberation Serif" w:hAnsi="Liberation Serif"/>
                <w:sz w:val="28"/>
                <w:szCs w:val="28"/>
              </w:rPr>
              <w:t>г.Заречный</w:t>
            </w:r>
            <w:proofErr w:type="spellEnd"/>
            <w:r w:rsidR="00390ECE">
              <w:rPr>
                <w:rFonts w:ascii="Liberation Serif" w:hAnsi="Liberation Serif"/>
                <w:sz w:val="28"/>
                <w:szCs w:val="28"/>
              </w:rPr>
              <w:t xml:space="preserve"> Следственного управления Следственного комитета РФ по Свердловской области </w:t>
            </w:r>
            <w:r w:rsidR="00390ECE"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330DA9" w:rsidRDefault="00330DA9">
      <w:pPr>
        <w:rPr>
          <w:rFonts w:ascii="Liberation Serif" w:hAnsi="Liberation Serif"/>
          <w:sz w:val="28"/>
          <w:szCs w:val="28"/>
        </w:rPr>
      </w:pPr>
    </w:p>
    <w:sectPr w:rsidR="00330DA9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F5" w:rsidRDefault="00194DF5">
      <w:r>
        <w:separator/>
      </w:r>
    </w:p>
  </w:endnote>
  <w:endnote w:type="continuationSeparator" w:id="0">
    <w:p w:rsidR="00194DF5" w:rsidRDefault="001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F5" w:rsidRDefault="00194DF5">
      <w:r>
        <w:rPr>
          <w:color w:val="000000"/>
        </w:rPr>
        <w:separator/>
      </w:r>
    </w:p>
  </w:footnote>
  <w:footnote w:type="continuationSeparator" w:id="0">
    <w:p w:rsidR="00194DF5" w:rsidRDefault="0019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F4" w:rsidRPr="00BA4C08" w:rsidRDefault="00227E47">
    <w:pPr>
      <w:pStyle w:val="aa"/>
      <w:jc w:val="center"/>
      <w:rPr>
        <w:sz w:val="22"/>
      </w:rPr>
    </w:pPr>
    <w:r w:rsidRPr="00BA4C08">
      <w:rPr>
        <w:rFonts w:ascii="Liberation Serif" w:hAnsi="Liberation Serif"/>
        <w:sz w:val="28"/>
        <w:szCs w:val="24"/>
      </w:rPr>
      <w:fldChar w:fldCharType="begin"/>
    </w:r>
    <w:r w:rsidRPr="00BA4C08">
      <w:rPr>
        <w:rFonts w:ascii="Liberation Serif" w:hAnsi="Liberation Serif"/>
        <w:sz w:val="28"/>
        <w:szCs w:val="24"/>
      </w:rPr>
      <w:instrText xml:space="preserve"> PAGE </w:instrText>
    </w:r>
    <w:r w:rsidRPr="00BA4C08">
      <w:rPr>
        <w:rFonts w:ascii="Liberation Serif" w:hAnsi="Liberation Serif"/>
        <w:sz w:val="28"/>
        <w:szCs w:val="24"/>
      </w:rPr>
      <w:fldChar w:fldCharType="separate"/>
    </w:r>
    <w:r w:rsidR="00C106E5">
      <w:rPr>
        <w:rFonts w:ascii="Liberation Serif" w:hAnsi="Liberation Serif"/>
        <w:noProof/>
        <w:sz w:val="28"/>
        <w:szCs w:val="24"/>
      </w:rPr>
      <w:t>3</w:t>
    </w:r>
    <w:r w:rsidRPr="00BA4C08">
      <w:rPr>
        <w:rFonts w:ascii="Liberation Serif" w:hAnsi="Liberation Serif"/>
        <w:sz w:val="28"/>
        <w:szCs w:val="24"/>
      </w:rPr>
      <w:fldChar w:fldCharType="end"/>
    </w:r>
  </w:p>
  <w:p w:rsidR="00F054F4" w:rsidRDefault="00194DF5">
    <w:pPr>
      <w:pStyle w:val="aa"/>
      <w:rPr>
        <w:rFonts w:ascii="Liberation Serif" w:hAnsi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A9"/>
    <w:rsid w:val="00194DF5"/>
    <w:rsid w:val="00227E47"/>
    <w:rsid w:val="00330DA9"/>
    <w:rsid w:val="00346C76"/>
    <w:rsid w:val="00390ECE"/>
    <w:rsid w:val="004C47AF"/>
    <w:rsid w:val="00563FB6"/>
    <w:rsid w:val="00662085"/>
    <w:rsid w:val="00A03276"/>
    <w:rsid w:val="00AD6A58"/>
    <w:rsid w:val="00B1114C"/>
    <w:rsid w:val="00BA4C08"/>
    <w:rsid w:val="00C106E5"/>
    <w:rsid w:val="00CC4F0F"/>
    <w:rsid w:val="00D479E0"/>
    <w:rsid w:val="00D96309"/>
    <w:rsid w:val="00D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3AA9-6700-4F8E-A790-F9062C1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8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Елена Кузьмина</cp:lastModifiedBy>
  <cp:revision>8</cp:revision>
  <cp:lastPrinted>2023-01-18T09:35:00Z</cp:lastPrinted>
  <dcterms:created xsi:type="dcterms:W3CDTF">2021-09-07T10:31:00Z</dcterms:created>
  <dcterms:modified xsi:type="dcterms:W3CDTF">2023-01-24T03:22:00Z</dcterms:modified>
</cp:coreProperties>
</file>