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A4" w:rsidRPr="00B173A4" w:rsidRDefault="00B173A4" w:rsidP="00B1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73A4">
        <w:rPr>
          <w:rFonts w:ascii="Times New Roman" w:eastAsia="Times New Roman" w:hAnsi="Times New Roman" w:cs="Times New Roman"/>
          <w:b/>
          <w:lang w:eastAsia="ru-RU"/>
        </w:rPr>
        <w:t>Извещение о проведении предварительного отбора  для закупки №0862300039618000218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B173A4" w:rsidRPr="00B173A4" w:rsidTr="00B173A4">
        <w:tc>
          <w:tcPr>
            <w:tcW w:w="2000" w:type="pct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0862300039618000218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предварительный отбор участников закупки с целью поставки товаров (выполнения работ, оказания услуг) для оказания гуманитарной помощи либо ликвидации последствий чрезвычайных ситуаций природного и техногенного характера 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Предварительный отбор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ЗАРЕЧНЫЙ</w:t>
            </w:r>
            <w:proofErr w:type="gramEnd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 "УПРАВЛЕНИЕ МУНИЦИПАЛЬНОГО ЗАКАЗА"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, Заречный г, УЛ НЕВСКОГО, 3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, Заречный г, УЛ НЕВСКОГО, 3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Мыскина Наталья Геннадьевна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u.zakaza@mail.ru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8-34377-31701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Черникова</w:t>
            </w:r>
            <w:proofErr w:type="spellEnd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Николаевна, тел.: 8 (34377) 3-57-47, адрес электронной почты: </w:t>
            </w:r>
            <w:proofErr w:type="spellStart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zar.upravleniego@mail.ru</w:t>
            </w:r>
            <w:proofErr w:type="spellEnd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Порядок проведения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b/>
                <w:lang w:eastAsia="ru-RU"/>
              </w:rPr>
              <w:t>21.09.2018 14:00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b/>
                <w:lang w:eastAsia="ru-RU"/>
              </w:rPr>
              <w:t>12.10.2018 08:00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624250 Свердловская область, город Заречный, улица </w:t>
            </w:r>
            <w:proofErr w:type="gramStart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Невского</w:t>
            </w:r>
            <w:proofErr w:type="gramEnd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, дом № 3, </w:t>
            </w:r>
            <w:proofErr w:type="spellStart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. 104,105.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предварительном отборе в письменной форме подается в запечатанном конверте, не позволяющем просматривать содержание такой заявки до времени проведения предварительного отбора, по адресу уполномоченного учреждения. Заявки принимаются ежедневно, понедельник – четверг с 8:00 до 12:00, с 13:00 до 17:00, пятница: с 8:00 </w:t>
            </w:r>
            <w:proofErr w:type="gramStart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 12:00, с 13:00 до 16:00 (время местное). На конверте с заявкой участнику необходимо указать № извещения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Форма заявки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заявка заполняется в соответствии с приложением № 1 к извещению 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проведения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b/>
                <w:lang w:eastAsia="ru-RU"/>
              </w:rPr>
              <w:t>15.10.2018 11:00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Место проведения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624250 Свердловская область, город Заречный, улица </w:t>
            </w:r>
            <w:proofErr w:type="gramStart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Невского</w:t>
            </w:r>
            <w:proofErr w:type="gramEnd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, дом № 3, </w:t>
            </w:r>
            <w:proofErr w:type="spellStart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. 104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Срок, в течение которого победитель запроса котировок или иной участник запроса котировок, с которыми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в течение 1 (одного) рабочего дня с момента получения уведомления о результатах рассмотрения и оценки заявок на участие в запросе котировок.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признания победителя запроса котировок или иного участника запроса </w:t>
            </w: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котировок </w:t>
            </w:r>
            <w:proofErr w:type="gramStart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уклонившимся</w:t>
            </w:r>
            <w:proofErr w:type="gramEnd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случае непредставления заказчику подписанного контракта в срок, указанный в извещении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0.01 Российский рубль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определяется заказчиком в каждом отдельном случае при ликвидации последствий чрезвычайной ситуации природного или техногенного характера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183668301209566830100100010018425244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необходимости без предварительной оплаты и (или) с отсрочкой платежа осуществить поставки товаров, выполнение работ, оказания услуг в возможно короткий срок 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товары (работы, услуги) необходимо поставить (выполнить, оказать) в максимально возможный короткий срок, но не более одних суток, без предварительной оплаты и (или) с отсрочкой платежа. </w:t>
            </w:r>
            <w:proofErr w:type="gramEnd"/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ЗАРЕЧНЫЙ</w:t>
            </w:r>
            <w:proofErr w:type="gramEnd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 "УПРАВЛЕНИЕ ПО ДЕЛАМ ГРАЖДАНСКОЙ ОБОРОНЫ И ЧРЕЗВЫЧАЙНЫМ СИТУАЦИЯМ"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0.01 Российский рубль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, Заречный г, определяется заказчиком в каждом отдельном случае при ликвидации последствий чрезвычайной ситуации природного или техногенного характера 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определяется заказчиком в каждом отдельном случае при ликвидации последствий чрезвычайной ситуации природного или техногенного характера 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4" w:rsidRPr="00B173A4" w:rsidTr="00B173A4">
        <w:tc>
          <w:tcPr>
            <w:tcW w:w="0" w:type="auto"/>
            <w:gridSpan w:val="2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</w:tr>
      <w:tr w:rsidR="00B173A4" w:rsidRPr="00B173A4" w:rsidTr="00B173A4">
        <w:tc>
          <w:tcPr>
            <w:tcW w:w="0" w:type="auto"/>
            <w:gridSpan w:val="2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B173A4" w:rsidRPr="00B173A4" w:rsidTr="00B173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73"/>
              <w:gridCol w:w="958"/>
              <w:gridCol w:w="1222"/>
              <w:gridCol w:w="768"/>
              <w:gridCol w:w="876"/>
              <w:gridCol w:w="1687"/>
              <w:gridCol w:w="876"/>
              <w:gridCol w:w="976"/>
              <w:gridCol w:w="568"/>
              <w:gridCol w:w="901"/>
            </w:tblGrid>
            <w:tr w:rsidR="00B173A4" w:rsidRPr="00B173A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7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7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7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7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7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7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7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Цена за </w:t>
                  </w:r>
                  <w:proofErr w:type="spellStart"/>
                  <w:r w:rsidRPr="00B17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</w:t>
                  </w:r>
                  <w:proofErr w:type="gramStart"/>
                  <w:r w:rsidRPr="00B17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.и</w:t>
                  </w:r>
                  <w:proofErr w:type="gramEnd"/>
                  <w:r w:rsidRPr="00B17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зм</w:t>
                  </w:r>
                  <w:proofErr w:type="spellEnd"/>
                  <w:r w:rsidRPr="00B17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7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Стоимость</w:t>
                  </w:r>
                </w:p>
              </w:tc>
            </w:tr>
            <w:tr w:rsidR="00B173A4" w:rsidRPr="00B173A4">
              <w:tc>
                <w:tcPr>
                  <w:tcW w:w="0" w:type="auto"/>
                  <w:vMerge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7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7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73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173A4" w:rsidRPr="00B173A4">
              <w:tc>
                <w:tcPr>
                  <w:tcW w:w="0" w:type="auto"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73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предварительный отбор участников закупки с целью поставки товаров (выполнения работ, оказания услуг) для оказания гуманитарной помощи либо ликвидации последствий чрезвычайных ситуаций природного и техногенного характера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73A4">
                    <w:rPr>
                      <w:rFonts w:ascii="Times New Roman" w:eastAsia="Times New Roman" w:hAnsi="Times New Roman" w:cs="Times New Roman"/>
                      <w:lang w:eastAsia="ru-RU"/>
                    </w:rPr>
                    <w:t>84.25.19.190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66"/>
                  </w:tblGrid>
                  <w:tr w:rsidR="00B173A4" w:rsidRPr="00B173A4">
                    <w:tc>
                      <w:tcPr>
                        <w:tcW w:w="0" w:type="auto"/>
                        <w:vAlign w:val="center"/>
                        <w:hideMark/>
                      </w:tcPr>
                      <w:p w:rsidR="00B173A4" w:rsidRPr="00B173A4" w:rsidRDefault="00B173A4" w:rsidP="00B173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B173A4" w:rsidRPr="00B173A4" w:rsidRDefault="00B173A4" w:rsidP="00B17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73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B173A4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ЗАРЕЧНЫЙ</w:t>
                  </w:r>
                  <w:proofErr w:type="gramEnd"/>
                  <w:r w:rsidRPr="00B173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"УПРАВЛЕНИЕ ПО ДЕЛАМ ГРАЖДАНСКОЙ ОБОРОНЫ И ЧРЕЗВЫЧАЙНЫМ СИТУАЦИЯМ"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73A4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73A4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73A4">
                    <w:rPr>
                      <w:rFonts w:ascii="Times New Roman" w:eastAsia="Times New Roman" w:hAnsi="Times New Roman" w:cs="Times New Roman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73A4" w:rsidRPr="00B173A4" w:rsidRDefault="00B173A4" w:rsidP="00B17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73A4">
                    <w:rPr>
                      <w:rFonts w:ascii="Times New Roman" w:eastAsia="Times New Roman" w:hAnsi="Times New Roman" w:cs="Times New Roman"/>
                      <w:lang w:eastAsia="ru-RU"/>
                    </w:rPr>
                    <w:t>0.01</w:t>
                  </w:r>
                </w:p>
              </w:tc>
            </w:tr>
          </w:tbl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4" w:rsidRPr="00B173A4" w:rsidTr="00B173A4">
        <w:tc>
          <w:tcPr>
            <w:tcW w:w="0" w:type="auto"/>
            <w:gridSpan w:val="2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Итого: 0.01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1 извещение с приложениями</w:t>
            </w:r>
          </w:p>
        </w:tc>
      </w:tr>
      <w:tr w:rsidR="00B173A4" w:rsidRPr="00B173A4" w:rsidTr="00B173A4"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173A4" w:rsidRPr="00B173A4" w:rsidRDefault="00B173A4" w:rsidP="00B17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4">
              <w:rPr>
                <w:rFonts w:ascii="Times New Roman" w:eastAsia="Times New Roman" w:hAnsi="Times New Roman" w:cs="Times New Roman"/>
                <w:lang w:eastAsia="ru-RU"/>
              </w:rPr>
              <w:t>21.09.2018 12:45</w:t>
            </w:r>
          </w:p>
        </w:tc>
      </w:tr>
    </w:tbl>
    <w:p w:rsidR="00B173A4" w:rsidRPr="00B173A4" w:rsidRDefault="00B173A4" w:rsidP="00B173A4">
      <w:pPr>
        <w:spacing w:after="0" w:line="240" w:lineRule="auto"/>
        <w:rPr>
          <w:rFonts w:ascii="Times New Roman" w:hAnsi="Times New Roman" w:cs="Times New Roman"/>
        </w:rPr>
      </w:pPr>
    </w:p>
    <w:sectPr w:rsidR="00B173A4" w:rsidRPr="00B173A4" w:rsidSect="00B173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73A4"/>
    <w:rsid w:val="00050AEC"/>
    <w:rsid w:val="00052036"/>
    <w:rsid w:val="00080096"/>
    <w:rsid w:val="000861A6"/>
    <w:rsid w:val="000F4106"/>
    <w:rsid w:val="00144DB3"/>
    <w:rsid w:val="001E42C3"/>
    <w:rsid w:val="001F29EC"/>
    <w:rsid w:val="002921C2"/>
    <w:rsid w:val="003B2EAA"/>
    <w:rsid w:val="003D689B"/>
    <w:rsid w:val="00453606"/>
    <w:rsid w:val="006B2FAA"/>
    <w:rsid w:val="00734B4E"/>
    <w:rsid w:val="00A45323"/>
    <w:rsid w:val="00A54BC1"/>
    <w:rsid w:val="00B173A4"/>
    <w:rsid w:val="00BD3A6B"/>
    <w:rsid w:val="00DF75E8"/>
    <w:rsid w:val="00E43923"/>
    <w:rsid w:val="00F51F7E"/>
    <w:rsid w:val="00FE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1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1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1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1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1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2018-09-21T07:46:00Z</dcterms:created>
  <dcterms:modified xsi:type="dcterms:W3CDTF">2018-09-21T07:47:00Z</dcterms:modified>
</cp:coreProperties>
</file>