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1EE" w:rsidRDefault="00574BAE" w:rsidP="00F33E40">
      <w:pPr>
        <w:widowControl/>
        <w:spacing w:line="312" w:lineRule="auto"/>
        <w:jc w:val="center"/>
      </w:pPr>
      <w:r>
        <w:rPr>
          <w:rFonts w:ascii="Liberation Serif" w:hAnsi="Liberation Serif"/>
          <w:sz w:val="28"/>
          <w:szCs w:val="28"/>
        </w:rPr>
        <w:object w:dxaOrig="795" w:dyaOrig="1005" w14:anchorId="29A62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pt;height:50.5pt;visibility:visible;mso-wrap-style:square" o:ole="">
            <v:imagedata r:id="rId7" o:title=""/>
          </v:shape>
          <o:OLEObject Type="Embed" ProgID="Word.Document.8" ShapeID="Picture 1" DrawAspect="Content" ObjectID="_1674975107" r:id="rId8"/>
        </w:object>
      </w:r>
    </w:p>
    <w:p w:rsidR="00F33E40" w:rsidRPr="00F33E40" w:rsidRDefault="00F33E40" w:rsidP="00F33E40">
      <w:pPr>
        <w:widowControl/>
        <w:suppressAutoHyphens w:val="0"/>
        <w:autoSpaceDN/>
        <w:spacing w:line="360" w:lineRule="auto"/>
        <w:jc w:val="center"/>
        <w:textAlignment w:val="auto"/>
        <w:rPr>
          <w:rFonts w:ascii="Liberation Serif" w:hAnsi="Liberation Serif"/>
          <w:caps/>
          <w:sz w:val="28"/>
          <w:szCs w:val="28"/>
        </w:rPr>
      </w:pPr>
      <w:r w:rsidRPr="00F33E40">
        <w:rPr>
          <w:rFonts w:ascii="Liberation Serif" w:hAnsi="Liberation Serif"/>
          <w:caps/>
          <w:sz w:val="28"/>
          <w:szCs w:val="28"/>
        </w:rPr>
        <w:t>администрация  Городского  округа  Заречный</w:t>
      </w:r>
    </w:p>
    <w:p w:rsidR="00F33E40" w:rsidRPr="00F33E40" w:rsidRDefault="00F33E40" w:rsidP="00F33E40">
      <w:pPr>
        <w:widowControl/>
        <w:suppressAutoHyphens w:val="0"/>
        <w:autoSpaceDN/>
        <w:spacing w:line="360" w:lineRule="auto"/>
        <w:jc w:val="center"/>
        <w:textAlignment w:val="auto"/>
        <w:rPr>
          <w:rFonts w:ascii="Liberation Serif" w:hAnsi="Liberation Serif"/>
          <w:b/>
          <w:caps/>
          <w:sz w:val="32"/>
          <w:szCs w:val="32"/>
        </w:rPr>
      </w:pPr>
      <w:r w:rsidRPr="00F33E40">
        <w:rPr>
          <w:rFonts w:ascii="Liberation Serif" w:hAnsi="Liberation Serif"/>
          <w:b/>
          <w:caps/>
          <w:sz w:val="32"/>
          <w:szCs w:val="32"/>
        </w:rPr>
        <w:t>п о с т а н о в л е н и е</w:t>
      </w:r>
    </w:p>
    <w:p w:rsidR="00F33E40" w:rsidRPr="00F33E40" w:rsidRDefault="00F33E40" w:rsidP="00F33E40">
      <w:pPr>
        <w:widowControl/>
        <w:suppressAutoHyphens w:val="0"/>
        <w:autoSpaceDN/>
        <w:jc w:val="both"/>
        <w:textAlignment w:val="auto"/>
        <w:rPr>
          <w:rFonts w:ascii="Liberation Serif" w:hAnsi="Liberation Serif"/>
          <w:sz w:val="18"/>
        </w:rPr>
      </w:pPr>
      <w:r w:rsidRPr="00F33E40">
        <w:rPr>
          <w:rFonts w:ascii="Liberation Serif" w:hAnsi="Liberation Serif"/>
          <w:noProof/>
          <w:sz w:val="18"/>
        </w:rPr>
        <mc:AlternateContent>
          <mc:Choice Requires="wps">
            <w:drawing>
              <wp:anchor distT="0" distB="0" distL="114300" distR="114300" simplePos="0" relativeHeight="251686400" behindDoc="0" locked="0" layoutInCell="1" allowOverlap="1">
                <wp:simplePos x="0" y="0"/>
                <wp:positionH relativeFrom="column">
                  <wp:posOffset>0</wp:posOffset>
                </wp:positionH>
                <wp:positionV relativeFrom="paragraph">
                  <wp:posOffset>95250</wp:posOffset>
                </wp:positionV>
                <wp:extent cx="6324600" cy="0"/>
                <wp:effectExtent l="0" t="0" r="0" b="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C5BB52B" id="Прямая соединительная линия 54"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TyosRVoCAABsBAAADgAAAAAAAAAAAAAAAAAuAgAAZHJzL2Uyb0RvYy54bWxQ&#10;SwECLQAUAAYACAAAACEARI9l+90AAAAGAQAADwAAAAAAAAAAAAAAAAC0BAAAZHJzL2Rvd25yZXYu&#10;eG1sUEsFBgAAAAAEAAQA8wAAAL4FAAAAAA==&#10;" strokeweight="4.5pt">
                <v:stroke linestyle="thinThick"/>
              </v:line>
            </w:pict>
          </mc:Fallback>
        </mc:AlternateContent>
      </w:r>
    </w:p>
    <w:p w:rsidR="00F33E40" w:rsidRPr="00F33E40" w:rsidRDefault="00F33E40" w:rsidP="00F33E40">
      <w:pPr>
        <w:widowControl/>
        <w:suppressAutoHyphens w:val="0"/>
        <w:autoSpaceDN/>
        <w:jc w:val="both"/>
        <w:textAlignment w:val="auto"/>
        <w:rPr>
          <w:rFonts w:ascii="Liberation Serif" w:hAnsi="Liberation Serif"/>
          <w:sz w:val="16"/>
          <w:szCs w:val="16"/>
        </w:rPr>
      </w:pPr>
    </w:p>
    <w:p w:rsidR="00F33E40" w:rsidRPr="00F33E40" w:rsidRDefault="00F33E40" w:rsidP="00F33E40">
      <w:pPr>
        <w:widowControl/>
        <w:suppressAutoHyphens w:val="0"/>
        <w:autoSpaceDN/>
        <w:jc w:val="both"/>
        <w:textAlignment w:val="auto"/>
        <w:rPr>
          <w:rFonts w:ascii="Liberation Serif" w:hAnsi="Liberation Serif"/>
          <w:sz w:val="16"/>
          <w:szCs w:val="16"/>
        </w:rPr>
      </w:pPr>
    </w:p>
    <w:p w:rsidR="00F33E40" w:rsidRPr="00F33E40" w:rsidRDefault="00F33E40" w:rsidP="00F33E40">
      <w:pPr>
        <w:widowControl/>
        <w:suppressAutoHyphens w:val="0"/>
        <w:autoSpaceDN/>
        <w:jc w:val="both"/>
        <w:textAlignment w:val="auto"/>
        <w:rPr>
          <w:rFonts w:ascii="Liberation Serif" w:hAnsi="Liberation Serif"/>
          <w:sz w:val="24"/>
        </w:rPr>
      </w:pPr>
      <w:r w:rsidRPr="00F33E40">
        <w:rPr>
          <w:rFonts w:ascii="Liberation Serif" w:hAnsi="Liberation Serif"/>
          <w:sz w:val="24"/>
        </w:rPr>
        <w:t>от___</w:t>
      </w:r>
      <w:r w:rsidR="00342578">
        <w:rPr>
          <w:rFonts w:ascii="Liberation Serif" w:hAnsi="Liberation Serif"/>
          <w:sz w:val="24"/>
          <w:u w:val="single"/>
        </w:rPr>
        <w:t>16.02.2021</w:t>
      </w:r>
      <w:r w:rsidRPr="00F33E40">
        <w:rPr>
          <w:rFonts w:ascii="Liberation Serif" w:hAnsi="Liberation Serif"/>
          <w:sz w:val="24"/>
        </w:rPr>
        <w:t>___  №  ___</w:t>
      </w:r>
      <w:r w:rsidR="00342578">
        <w:rPr>
          <w:rFonts w:ascii="Liberation Serif" w:hAnsi="Liberation Serif"/>
          <w:sz w:val="24"/>
          <w:u w:val="single"/>
        </w:rPr>
        <w:t>174-П</w:t>
      </w:r>
      <w:r w:rsidRPr="00F33E40">
        <w:rPr>
          <w:rFonts w:ascii="Liberation Serif" w:hAnsi="Liberation Serif"/>
          <w:sz w:val="24"/>
        </w:rPr>
        <w:t>___</w:t>
      </w:r>
    </w:p>
    <w:p w:rsidR="00F33E40" w:rsidRPr="00F33E40" w:rsidRDefault="00F33E40" w:rsidP="00F33E40">
      <w:pPr>
        <w:widowControl/>
        <w:suppressAutoHyphens w:val="0"/>
        <w:autoSpaceDN/>
        <w:jc w:val="both"/>
        <w:textAlignment w:val="auto"/>
        <w:rPr>
          <w:rFonts w:ascii="Liberation Serif" w:hAnsi="Liberation Serif"/>
          <w:sz w:val="28"/>
          <w:szCs w:val="28"/>
        </w:rPr>
      </w:pPr>
    </w:p>
    <w:p w:rsidR="00F33E40" w:rsidRPr="00F33E40" w:rsidRDefault="00F33E40" w:rsidP="00F33E40">
      <w:pPr>
        <w:widowControl/>
        <w:suppressAutoHyphens w:val="0"/>
        <w:autoSpaceDN/>
        <w:ind w:right="5812"/>
        <w:jc w:val="center"/>
        <w:textAlignment w:val="auto"/>
        <w:rPr>
          <w:rFonts w:ascii="Liberation Serif" w:hAnsi="Liberation Serif"/>
          <w:sz w:val="24"/>
          <w:szCs w:val="24"/>
        </w:rPr>
      </w:pPr>
      <w:r w:rsidRPr="00F33E40">
        <w:rPr>
          <w:rFonts w:ascii="Liberation Serif" w:hAnsi="Liberation Serif"/>
          <w:sz w:val="24"/>
          <w:szCs w:val="24"/>
        </w:rPr>
        <w:t>г. Заречный</w:t>
      </w:r>
    </w:p>
    <w:p w:rsidR="001F11EE" w:rsidRDefault="001F11EE" w:rsidP="00F33E40">
      <w:pPr>
        <w:widowControl/>
        <w:rPr>
          <w:rFonts w:ascii="Liberation Serif" w:hAnsi="Liberation Serif"/>
          <w:sz w:val="28"/>
          <w:szCs w:val="28"/>
        </w:rPr>
      </w:pPr>
    </w:p>
    <w:p w:rsidR="001F11EE" w:rsidRDefault="001F11EE" w:rsidP="00F33E40">
      <w:pPr>
        <w:widowControl/>
        <w:ind w:left="284"/>
        <w:rPr>
          <w:rFonts w:ascii="Liberation Serif" w:hAnsi="Liberation Serif"/>
          <w:sz w:val="28"/>
          <w:szCs w:val="28"/>
        </w:rPr>
      </w:pPr>
    </w:p>
    <w:p w:rsidR="001F11EE" w:rsidRDefault="00574BAE" w:rsidP="00F33E40">
      <w:pPr>
        <w:widowControl/>
        <w:jc w:val="center"/>
        <w:rPr>
          <w:rFonts w:ascii="Liberation Serif" w:hAnsi="Liberation Serif"/>
          <w:b/>
          <w:sz w:val="28"/>
          <w:szCs w:val="28"/>
        </w:rPr>
      </w:pPr>
      <w:r>
        <w:rPr>
          <w:rFonts w:ascii="Liberation Serif" w:hAnsi="Liberation Serif"/>
          <w:b/>
          <w:sz w:val="28"/>
          <w:szCs w:val="28"/>
        </w:rPr>
        <w:t>Об утверждении административного регламента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Заречный</w:t>
      </w:r>
    </w:p>
    <w:p w:rsidR="001F11EE" w:rsidRDefault="001F11EE" w:rsidP="00F33E40">
      <w:pPr>
        <w:widowControl/>
        <w:ind w:firstLine="709"/>
        <w:rPr>
          <w:rFonts w:ascii="Liberation Serif" w:hAnsi="Liberation Serif"/>
          <w:b/>
          <w:sz w:val="28"/>
          <w:szCs w:val="28"/>
        </w:rPr>
      </w:pPr>
    </w:p>
    <w:p w:rsidR="001F11EE" w:rsidRDefault="001F11EE" w:rsidP="00F33E40">
      <w:pPr>
        <w:widowControl/>
        <w:ind w:firstLine="709"/>
        <w:rPr>
          <w:rFonts w:ascii="Liberation Serif" w:hAnsi="Liberation Serif"/>
          <w:b/>
          <w:sz w:val="28"/>
          <w:szCs w:val="28"/>
        </w:rPr>
      </w:pPr>
    </w:p>
    <w:p w:rsidR="001F11EE" w:rsidRDefault="00574BAE" w:rsidP="00F33E40">
      <w:pPr>
        <w:pStyle w:val="ConsPlusTitle"/>
        <w:widowControl/>
        <w:suppressAutoHyphens/>
        <w:ind w:firstLine="709"/>
        <w:jc w:val="both"/>
      </w:pPr>
      <w:r>
        <w:rPr>
          <w:rFonts w:ascii="Liberation Serif" w:hAnsi="Liberation Serif"/>
          <w:b w:val="0"/>
          <w:sz w:val="28"/>
          <w:szCs w:val="28"/>
        </w:rPr>
        <w:t xml:space="preserve">В соответствии с Федеральным </w:t>
      </w:r>
      <w:hyperlink r:id="rId9" w:history="1">
        <w:r>
          <w:rPr>
            <w:rFonts w:ascii="Liberation Serif" w:hAnsi="Liberation Serif"/>
            <w:b w:val="0"/>
            <w:sz w:val="28"/>
            <w:szCs w:val="28"/>
          </w:rPr>
          <w:t>законом</w:t>
        </w:r>
      </w:hyperlink>
      <w:r>
        <w:rPr>
          <w:rFonts w:ascii="Liberation Serif" w:hAnsi="Liberation Serif"/>
          <w:b w:val="0"/>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10" w:history="1">
        <w:r>
          <w:rPr>
            <w:rFonts w:ascii="Liberation Serif" w:hAnsi="Liberation Serif"/>
            <w:b w:val="0"/>
            <w:sz w:val="28"/>
            <w:szCs w:val="28"/>
          </w:rPr>
          <w:t>законом</w:t>
        </w:r>
      </w:hyperlink>
      <w:r>
        <w:rPr>
          <w:rFonts w:ascii="Liberation Serif" w:hAnsi="Liberation Serif"/>
          <w:b w:val="0"/>
          <w:sz w:val="28"/>
          <w:szCs w:val="28"/>
        </w:rPr>
        <w:t xml:space="preserve"> от 30 декабря 2006 года № 271-ФЗ «О розничных рынках и о внесении изменений в Трудовой кодекс Российской Федерации»,</w:t>
      </w:r>
      <w:r>
        <w:rPr>
          <w:rFonts w:ascii="Liberation Serif" w:hAnsi="Liberation Serif"/>
          <w:sz w:val="28"/>
          <w:szCs w:val="28"/>
        </w:rPr>
        <w:t xml:space="preserve"> </w:t>
      </w:r>
      <w:r>
        <w:rPr>
          <w:rFonts w:ascii="Liberation Serif" w:hAnsi="Liberation Serif"/>
          <w:b w:val="0"/>
          <w:sz w:val="28"/>
          <w:szCs w:val="28"/>
        </w:rPr>
        <w:t xml:space="preserve">Федеральным </w:t>
      </w:r>
      <w:hyperlink r:id="rId11" w:history="1">
        <w:r>
          <w:rPr>
            <w:rFonts w:ascii="Liberation Serif" w:hAnsi="Liberation Serif"/>
            <w:b w:val="0"/>
            <w:sz w:val="28"/>
            <w:szCs w:val="28"/>
          </w:rPr>
          <w:t>законом</w:t>
        </w:r>
      </w:hyperlink>
      <w:r>
        <w:rPr>
          <w:rFonts w:ascii="Liberation Serif" w:hAnsi="Liberation Serif"/>
          <w:b w:val="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Pr>
            <w:rFonts w:ascii="Liberation Serif" w:hAnsi="Liberation Serif"/>
            <w:b w:val="0"/>
            <w:sz w:val="28"/>
            <w:szCs w:val="28"/>
          </w:rPr>
          <w:t>постановлением</w:t>
        </w:r>
      </w:hyperlink>
      <w:r>
        <w:rPr>
          <w:rFonts w:ascii="Liberation Serif" w:hAnsi="Liberation Serif"/>
          <w:b w:val="0"/>
          <w:sz w:val="28"/>
          <w:szCs w:val="28"/>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на основании постановления администрации городского округа Заречный от 14.07.2014 № 809-П «</w:t>
      </w:r>
      <w:r>
        <w:rPr>
          <w:rFonts w:ascii="Liberation Serif" w:hAnsi="Liberation Serif" w:cs="Times New Roman"/>
          <w:b w:val="0"/>
          <w:sz w:val="28"/>
          <w:szCs w:val="28"/>
        </w:rPr>
        <w:t xml:space="preserve">Об утверждении Перечня видов муниципального контроля на территории городского округа Заречный и органов местного самоуправления, уполномоченных на их осуществление», </w:t>
      </w:r>
      <w:r>
        <w:rPr>
          <w:rFonts w:ascii="Liberation Serif" w:hAnsi="Liberation Serif"/>
          <w:b w:val="0"/>
          <w:sz w:val="28"/>
          <w:szCs w:val="28"/>
        </w:rPr>
        <w:t>ст. ст. 28, 31 Устава городского округа Заречный администрация городского округа Заречный</w:t>
      </w:r>
    </w:p>
    <w:p w:rsidR="001F11EE" w:rsidRDefault="00574BAE" w:rsidP="00F33E40">
      <w:pPr>
        <w:widowControl/>
        <w:rPr>
          <w:rFonts w:ascii="Liberation Serif" w:hAnsi="Liberation Serif"/>
          <w:b/>
          <w:sz w:val="28"/>
          <w:szCs w:val="28"/>
        </w:rPr>
      </w:pPr>
      <w:r>
        <w:rPr>
          <w:rFonts w:ascii="Liberation Serif" w:hAnsi="Liberation Serif"/>
          <w:b/>
          <w:sz w:val="28"/>
          <w:szCs w:val="28"/>
        </w:rPr>
        <w:t>ПОСТАНОВЛЯЕТ:</w:t>
      </w:r>
    </w:p>
    <w:p w:rsidR="001F11EE" w:rsidRDefault="00574BAE" w:rsidP="00F33E40">
      <w:pPr>
        <w:widowControl/>
        <w:ind w:firstLine="709"/>
        <w:jc w:val="both"/>
      </w:pPr>
      <w:r>
        <w:rPr>
          <w:rFonts w:ascii="Liberation Serif" w:hAnsi="Liberation Serif"/>
          <w:sz w:val="28"/>
          <w:szCs w:val="28"/>
        </w:rPr>
        <w:t>1. Утвердить административный регламент осуществления муниципального контроля</w:t>
      </w:r>
      <w:r>
        <w:rPr>
          <w:rFonts w:ascii="Liberation Serif" w:hAnsi="Liberation Serif"/>
          <w:b/>
          <w:sz w:val="28"/>
          <w:szCs w:val="28"/>
        </w:rPr>
        <w:t xml:space="preserve"> </w:t>
      </w:r>
      <w:r>
        <w:rPr>
          <w:rFonts w:ascii="Liberation Serif" w:hAnsi="Liberation Serif"/>
          <w:sz w:val="28"/>
          <w:szCs w:val="28"/>
        </w:rPr>
        <w:t>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Заречный (прилагается).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 Признать утратившим силу постановление администрации городского округа Заречный от 27.01.2015 № 53-П «Об утверждении административного регламента по исполнению муниципальной функции по осуществлению 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Заречный».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lastRenderedPageBreak/>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 Направить настоящее постановление в орган, осуществляющий ведение Свердловского областного регистра МНПА.</w:t>
      </w:r>
    </w:p>
    <w:p w:rsidR="001F11EE" w:rsidRDefault="001F11EE" w:rsidP="00F33E40">
      <w:pPr>
        <w:widowControl/>
        <w:rPr>
          <w:rFonts w:ascii="Liberation Serif" w:hAnsi="Liberation Serif"/>
          <w:sz w:val="28"/>
          <w:szCs w:val="28"/>
        </w:rPr>
      </w:pPr>
    </w:p>
    <w:p w:rsidR="001F11EE" w:rsidRDefault="001F11EE" w:rsidP="00F33E40">
      <w:pPr>
        <w:widowControl/>
        <w:rPr>
          <w:rFonts w:ascii="Liberation Serif" w:hAnsi="Liberation Serif"/>
          <w:sz w:val="28"/>
          <w:szCs w:val="28"/>
        </w:rPr>
      </w:pPr>
    </w:p>
    <w:tbl>
      <w:tblPr>
        <w:tblW w:w="10138" w:type="dxa"/>
        <w:tblCellMar>
          <w:left w:w="10" w:type="dxa"/>
          <w:right w:w="10" w:type="dxa"/>
        </w:tblCellMar>
        <w:tblLook w:val="04A0" w:firstRow="1" w:lastRow="0" w:firstColumn="1" w:lastColumn="0" w:noHBand="0" w:noVBand="1"/>
      </w:tblPr>
      <w:tblGrid>
        <w:gridCol w:w="4467"/>
        <w:gridCol w:w="2410"/>
        <w:gridCol w:w="3261"/>
      </w:tblGrid>
      <w:tr w:rsidR="001F11EE">
        <w:tc>
          <w:tcPr>
            <w:tcW w:w="4467" w:type="dxa"/>
            <w:shd w:val="clear" w:color="auto" w:fill="auto"/>
            <w:tcMar>
              <w:top w:w="0" w:type="dxa"/>
              <w:left w:w="108" w:type="dxa"/>
              <w:bottom w:w="0" w:type="dxa"/>
              <w:right w:w="108" w:type="dxa"/>
            </w:tcMar>
          </w:tcPr>
          <w:p w:rsidR="001F11EE" w:rsidRDefault="00574BAE" w:rsidP="00F33E40">
            <w:pPr>
              <w:widowControl/>
              <w:rPr>
                <w:rFonts w:ascii="Liberation Serif" w:hAnsi="Liberation Serif"/>
                <w:sz w:val="28"/>
                <w:szCs w:val="28"/>
              </w:rPr>
            </w:pPr>
            <w:r>
              <w:rPr>
                <w:rFonts w:ascii="Liberation Serif" w:hAnsi="Liberation Serif"/>
                <w:sz w:val="28"/>
                <w:szCs w:val="28"/>
              </w:rPr>
              <w:t>Глава</w:t>
            </w:r>
          </w:p>
          <w:p w:rsidR="001F11EE" w:rsidRDefault="00574BAE" w:rsidP="00F33E40">
            <w:pPr>
              <w:widowControl/>
              <w:rPr>
                <w:rFonts w:ascii="Liberation Serif" w:hAnsi="Liberation Serif"/>
                <w:sz w:val="28"/>
                <w:szCs w:val="28"/>
              </w:rPr>
            </w:pPr>
            <w:r>
              <w:rPr>
                <w:rFonts w:ascii="Liberation Serif" w:hAnsi="Liberation Serif"/>
                <w:sz w:val="28"/>
                <w:szCs w:val="28"/>
              </w:rPr>
              <w:t>городского округа Заречный</w:t>
            </w:r>
          </w:p>
        </w:tc>
        <w:tc>
          <w:tcPr>
            <w:tcW w:w="2410" w:type="dxa"/>
            <w:shd w:val="clear" w:color="auto" w:fill="auto"/>
            <w:tcMar>
              <w:top w:w="0" w:type="dxa"/>
              <w:left w:w="108" w:type="dxa"/>
              <w:bottom w:w="0" w:type="dxa"/>
              <w:right w:w="108" w:type="dxa"/>
            </w:tcMar>
          </w:tcPr>
          <w:p w:rsidR="001F11EE" w:rsidRDefault="001F11EE" w:rsidP="00F33E40">
            <w:pPr>
              <w:widowControl/>
              <w:rPr>
                <w:rFonts w:ascii="Liberation Serif" w:hAnsi="Liberation Serif"/>
                <w:sz w:val="28"/>
                <w:szCs w:val="28"/>
              </w:rPr>
            </w:pPr>
          </w:p>
        </w:tc>
        <w:tc>
          <w:tcPr>
            <w:tcW w:w="3261" w:type="dxa"/>
            <w:shd w:val="clear" w:color="auto" w:fill="auto"/>
            <w:tcMar>
              <w:top w:w="0" w:type="dxa"/>
              <w:left w:w="108" w:type="dxa"/>
              <w:bottom w:w="0" w:type="dxa"/>
              <w:right w:w="108" w:type="dxa"/>
            </w:tcMar>
          </w:tcPr>
          <w:p w:rsidR="001F11EE" w:rsidRDefault="00574BAE" w:rsidP="00F33E40">
            <w:pPr>
              <w:widowControl/>
              <w:rPr>
                <w:rFonts w:ascii="Liberation Serif" w:hAnsi="Liberation Serif"/>
                <w:sz w:val="28"/>
                <w:szCs w:val="28"/>
              </w:rPr>
            </w:pPr>
            <w:r>
              <w:rPr>
                <w:rFonts w:ascii="Liberation Serif" w:hAnsi="Liberation Serif"/>
                <w:sz w:val="28"/>
                <w:szCs w:val="28"/>
              </w:rPr>
              <w:t xml:space="preserve">                   </w:t>
            </w:r>
          </w:p>
          <w:p w:rsidR="001F11EE" w:rsidRDefault="00574BAE" w:rsidP="00F33E40">
            <w:pPr>
              <w:widowControl/>
              <w:rPr>
                <w:rFonts w:ascii="Liberation Serif" w:hAnsi="Liberation Serif"/>
                <w:sz w:val="28"/>
                <w:szCs w:val="28"/>
              </w:rPr>
            </w:pPr>
            <w:r>
              <w:rPr>
                <w:rFonts w:ascii="Liberation Serif" w:hAnsi="Liberation Serif"/>
                <w:sz w:val="28"/>
                <w:szCs w:val="28"/>
              </w:rPr>
              <w:t xml:space="preserve">                 А.В. Захарцев</w:t>
            </w:r>
          </w:p>
        </w:tc>
      </w:tr>
    </w:tbl>
    <w:p w:rsidR="001F11EE" w:rsidRDefault="00574BAE" w:rsidP="00F33E40">
      <w:pPr>
        <w:pageBreakBefore/>
        <w:widowControl/>
        <w:ind w:firstLine="5387"/>
        <w:rPr>
          <w:rFonts w:ascii="Liberation Serif" w:hAnsi="Liberation Serif"/>
          <w:sz w:val="28"/>
          <w:szCs w:val="28"/>
        </w:rPr>
      </w:pPr>
      <w:r>
        <w:rPr>
          <w:rFonts w:ascii="Liberation Serif" w:hAnsi="Liberation Serif"/>
          <w:sz w:val="28"/>
          <w:szCs w:val="28"/>
        </w:rPr>
        <w:lastRenderedPageBreak/>
        <w:t>УТВЕРЖДЕН</w:t>
      </w:r>
    </w:p>
    <w:p w:rsidR="001F11EE" w:rsidRDefault="00574BAE" w:rsidP="00F33E40">
      <w:pPr>
        <w:widowControl/>
        <w:ind w:firstLine="5387"/>
        <w:rPr>
          <w:rFonts w:ascii="Liberation Serif" w:hAnsi="Liberation Serif"/>
          <w:sz w:val="28"/>
          <w:szCs w:val="28"/>
        </w:rPr>
      </w:pPr>
      <w:r>
        <w:rPr>
          <w:rFonts w:ascii="Liberation Serif" w:hAnsi="Liberation Serif"/>
          <w:sz w:val="28"/>
          <w:szCs w:val="28"/>
        </w:rPr>
        <w:t>постановлением администрации</w:t>
      </w:r>
    </w:p>
    <w:p w:rsidR="001F11EE" w:rsidRDefault="00574BAE" w:rsidP="00F33E40">
      <w:pPr>
        <w:widowControl/>
        <w:ind w:firstLine="5387"/>
        <w:rPr>
          <w:rFonts w:ascii="Liberation Serif" w:hAnsi="Liberation Serif"/>
          <w:sz w:val="28"/>
          <w:szCs w:val="28"/>
        </w:rPr>
      </w:pPr>
      <w:r>
        <w:rPr>
          <w:rFonts w:ascii="Liberation Serif" w:hAnsi="Liberation Serif"/>
          <w:sz w:val="28"/>
          <w:szCs w:val="28"/>
        </w:rPr>
        <w:t>городского округа Заречного</w:t>
      </w:r>
    </w:p>
    <w:p w:rsidR="00F33E40" w:rsidRDefault="00F33E40" w:rsidP="00F33E40">
      <w:pPr>
        <w:widowControl/>
        <w:ind w:left="5387"/>
        <w:rPr>
          <w:rFonts w:ascii="Liberation Serif" w:hAnsi="Liberation Serif"/>
          <w:sz w:val="28"/>
          <w:szCs w:val="28"/>
        </w:rPr>
      </w:pPr>
      <w:r w:rsidRPr="00F33E40">
        <w:rPr>
          <w:rFonts w:ascii="Liberation Serif" w:hAnsi="Liberation Serif"/>
          <w:sz w:val="28"/>
          <w:szCs w:val="28"/>
        </w:rPr>
        <w:t>от_</w:t>
      </w:r>
      <w:r>
        <w:rPr>
          <w:rFonts w:ascii="Liberation Serif" w:hAnsi="Liberation Serif"/>
          <w:sz w:val="28"/>
          <w:szCs w:val="28"/>
        </w:rPr>
        <w:t>_</w:t>
      </w:r>
      <w:r w:rsidR="00342578">
        <w:rPr>
          <w:rFonts w:ascii="Liberation Serif" w:hAnsi="Liberation Serif"/>
          <w:sz w:val="28"/>
          <w:szCs w:val="28"/>
          <w:u w:val="single"/>
        </w:rPr>
        <w:t>16.02.2021</w:t>
      </w:r>
      <w:r>
        <w:rPr>
          <w:rFonts w:ascii="Liberation Serif" w:hAnsi="Liberation Serif"/>
          <w:sz w:val="28"/>
          <w:szCs w:val="28"/>
        </w:rPr>
        <w:t>__  №  __</w:t>
      </w:r>
      <w:r w:rsidR="00342578">
        <w:rPr>
          <w:rFonts w:ascii="Liberation Serif" w:hAnsi="Liberation Serif"/>
          <w:sz w:val="28"/>
          <w:szCs w:val="28"/>
          <w:u w:val="single"/>
        </w:rPr>
        <w:t>174-П</w:t>
      </w:r>
      <w:bookmarkStart w:id="0" w:name="_GoBack"/>
      <w:bookmarkEnd w:id="0"/>
      <w:r>
        <w:rPr>
          <w:rFonts w:ascii="Liberation Serif" w:hAnsi="Liberation Serif"/>
          <w:sz w:val="28"/>
          <w:szCs w:val="28"/>
        </w:rPr>
        <w:t>__</w:t>
      </w:r>
    </w:p>
    <w:p w:rsidR="001F11EE" w:rsidRDefault="00574BAE" w:rsidP="00F33E40">
      <w:pPr>
        <w:widowControl/>
        <w:ind w:left="5387"/>
        <w:rPr>
          <w:rFonts w:ascii="Liberation Serif" w:hAnsi="Liberation Serif"/>
          <w:sz w:val="28"/>
          <w:szCs w:val="28"/>
        </w:rPr>
      </w:pPr>
      <w:r>
        <w:rPr>
          <w:rFonts w:ascii="Liberation Serif" w:hAnsi="Liberation Serif"/>
          <w:sz w:val="28"/>
          <w:szCs w:val="28"/>
        </w:rPr>
        <w:t>«Об утверждении административного регламента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Заречный»</w:t>
      </w:r>
    </w:p>
    <w:p w:rsidR="001F11EE" w:rsidRDefault="001F11EE" w:rsidP="00F33E40">
      <w:pPr>
        <w:widowControl/>
        <w:jc w:val="right"/>
        <w:rPr>
          <w:rFonts w:ascii="Liberation Serif" w:hAnsi="Liberation Serif"/>
          <w:sz w:val="28"/>
          <w:szCs w:val="28"/>
        </w:rPr>
      </w:pPr>
    </w:p>
    <w:p w:rsidR="001F11EE" w:rsidRDefault="001F11EE" w:rsidP="00F33E40">
      <w:pPr>
        <w:widowControl/>
        <w:jc w:val="center"/>
        <w:rPr>
          <w:rFonts w:ascii="Liberation Serif" w:hAnsi="Liberation Serif"/>
          <w:b/>
          <w:sz w:val="28"/>
          <w:szCs w:val="28"/>
        </w:rPr>
      </w:pPr>
    </w:p>
    <w:p w:rsidR="001F11EE" w:rsidRDefault="00F33E40" w:rsidP="00F33E40">
      <w:pPr>
        <w:widowControl/>
        <w:jc w:val="center"/>
        <w:rPr>
          <w:rFonts w:ascii="Liberation Serif" w:hAnsi="Liberation Serif"/>
          <w:b/>
          <w:sz w:val="28"/>
          <w:szCs w:val="28"/>
        </w:rPr>
      </w:pPr>
      <w:r>
        <w:rPr>
          <w:rFonts w:ascii="Liberation Serif" w:hAnsi="Liberation Serif"/>
          <w:b/>
          <w:sz w:val="28"/>
          <w:szCs w:val="28"/>
        </w:rPr>
        <w:t>Административный регламент</w:t>
      </w:r>
    </w:p>
    <w:p w:rsidR="00F33E40" w:rsidRDefault="00F33E40" w:rsidP="00F33E40">
      <w:pPr>
        <w:widowControl/>
        <w:jc w:val="center"/>
        <w:rPr>
          <w:rFonts w:ascii="Liberation Serif" w:hAnsi="Liberation Serif"/>
          <w:b/>
          <w:sz w:val="28"/>
          <w:szCs w:val="28"/>
        </w:rPr>
      </w:pPr>
      <w:r>
        <w:rPr>
          <w:rFonts w:ascii="Liberation Serif" w:hAnsi="Liberation Serif"/>
          <w:b/>
          <w:sz w:val="28"/>
          <w:szCs w:val="28"/>
        </w:rPr>
        <w:t xml:space="preserve">осуществления муниципального контроля за организацией </w:t>
      </w:r>
    </w:p>
    <w:p w:rsidR="001F11EE" w:rsidRDefault="00F33E40" w:rsidP="00F33E40">
      <w:pPr>
        <w:widowControl/>
        <w:jc w:val="center"/>
      </w:pPr>
      <w:r>
        <w:rPr>
          <w:rFonts w:ascii="Liberation Serif" w:hAnsi="Liberation Serif"/>
          <w:b/>
          <w:sz w:val="28"/>
          <w:szCs w:val="28"/>
        </w:rPr>
        <w:t>и осуществлением деятельности по продаже товаров (выполнению работ, оказанию услуг) на розничных рынках на территории городского округа Заречный</w:t>
      </w:r>
    </w:p>
    <w:p w:rsidR="001F11EE" w:rsidRDefault="001F11EE" w:rsidP="00F33E40">
      <w:pPr>
        <w:widowControl/>
        <w:tabs>
          <w:tab w:val="left" w:pos="4425"/>
        </w:tabs>
        <w:jc w:val="center"/>
        <w:rPr>
          <w:rFonts w:ascii="Liberation Serif" w:hAnsi="Liberation Serif" w:cs="Arial"/>
          <w:sz w:val="28"/>
          <w:szCs w:val="28"/>
          <w:shd w:val="clear" w:color="auto" w:fill="FFFFFF"/>
        </w:rPr>
      </w:pPr>
    </w:p>
    <w:p w:rsidR="001F11EE" w:rsidRDefault="00574BAE" w:rsidP="00F33E40">
      <w:pPr>
        <w:widowControl/>
        <w:tabs>
          <w:tab w:val="left" w:pos="4425"/>
        </w:tabs>
        <w:jc w:val="center"/>
        <w:rPr>
          <w:rFonts w:ascii="Liberation Serif" w:hAnsi="Liberation Serif"/>
          <w:sz w:val="28"/>
          <w:szCs w:val="28"/>
        </w:rPr>
      </w:pPr>
      <w:r>
        <w:rPr>
          <w:rFonts w:ascii="Liberation Serif" w:hAnsi="Liberation Serif" w:cs="Arial"/>
          <w:sz w:val="28"/>
          <w:szCs w:val="28"/>
          <w:shd w:val="clear" w:color="auto" w:fill="FFFFFF"/>
        </w:rPr>
        <w:t>I</w:t>
      </w:r>
      <w:r>
        <w:rPr>
          <w:rFonts w:ascii="Liberation Serif" w:hAnsi="Liberation Serif"/>
          <w:sz w:val="28"/>
          <w:szCs w:val="28"/>
        </w:rPr>
        <w:t>. ОБЩИЕ ПОЛОЖЕНИЯ</w:t>
      </w:r>
    </w:p>
    <w:p w:rsidR="00F33E40" w:rsidRPr="00F33E40" w:rsidRDefault="00F33E40" w:rsidP="00F33E40">
      <w:pPr>
        <w:widowControl/>
        <w:tabs>
          <w:tab w:val="left" w:pos="4425"/>
        </w:tabs>
        <w:jc w:val="center"/>
        <w:rPr>
          <w:sz w:val="28"/>
          <w:szCs w:val="28"/>
        </w:rPr>
      </w:pP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1. Административный регламент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Заречный,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Настоящий Административный регламент определяет порядок, сроки и последовательность действий (административных процедур) при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Заречный (далее - муниципальный контроль), а также порядок взаимодействия органа муниципального контроля с физическими и юридическими лицами, индивидуальными предпринимателями, органами государственной власти и органами местного самоуправления, учреждениями и организациями при осуществлении муниципального контроля.</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 xml:space="preserve">В случаях и в порядке, определенных законодательством Российской Федерации, к проведению мероприятий в рамках осуществления муниципального контроля, предусмотренного настоящим Административным регламентом, </w:t>
      </w:r>
      <w:r>
        <w:rPr>
          <w:rFonts w:ascii="Liberation Serif" w:hAnsi="Liberation Serif"/>
          <w:sz w:val="28"/>
          <w:szCs w:val="28"/>
        </w:rPr>
        <w:lastRenderedPageBreak/>
        <w:t>привлекаются сотрудники иных структурных подразделений администрации городского округа Заречный и эксперты (экспертные организации).</w:t>
      </w:r>
    </w:p>
    <w:p w:rsidR="001F11EE" w:rsidRDefault="001F11EE" w:rsidP="00F33E40">
      <w:pPr>
        <w:widowControl/>
        <w:tabs>
          <w:tab w:val="left" w:pos="4425"/>
        </w:tabs>
        <w:ind w:firstLine="709"/>
        <w:jc w:val="center"/>
        <w:rPr>
          <w:rFonts w:ascii="Liberation Serif" w:hAnsi="Liberation Serif"/>
          <w:sz w:val="28"/>
          <w:szCs w:val="28"/>
        </w:rPr>
      </w:pPr>
    </w:p>
    <w:p w:rsidR="001F11EE" w:rsidRDefault="00574BAE" w:rsidP="00F33E40">
      <w:pPr>
        <w:widowControl/>
        <w:tabs>
          <w:tab w:val="left" w:pos="4425"/>
        </w:tabs>
        <w:jc w:val="center"/>
        <w:rPr>
          <w:rFonts w:ascii="Liberation Serif" w:hAnsi="Liberation Serif"/>
          <w:sz w:val="28"/>
          <w:szCs w:val="28"/>
        </w:rPr>
      </w:pPr>
      <w:r>
        <w:rPr>
          <w:rFonts w:ascii="Liberation Serif" w:hAnsi="Liberation Serif"/>
          <w:sz w:val="28"/>
          <w:szCs w:val="28"/>
        </w:rPr>
        <w:t>НАИМЕНОВАНИЕ ВИДА МУНИЦИПАЛЬНОГО КОНТРОЛЯ</w:t>
      </w:r>
    </w:p>
    <w:p w:rsidR="00F33E40" w:rsidRDefault="00F33E40"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2. Муниципальная функция по муниципальному контролю за организацией и осуществлением деятельности по продаже товаров (выполнению работ, оказанию услуг) на розничных рынках - деятельность администрации городского округа Заречный по организации и проведению на территории городского округа Заречный проверок соблюдения юридическими лицами, индивидуальными предпринимателями, физическими лицами обязательных требований, установленных при организации и осуществлении деятельности по продаже товаров (выполнению работ, оказанию услуг) на розничных рынках федеральным и областным законодательством, муниципальными правовыми актами.</w:t>
      </w:r>
    </w:p>
    <w:p w:rsidR="001F11EE" w:rsidRDefault="001F11EE" w:rsidP="00F33E40">
      <w:pPr>
        <w:widowControl/>
        <w:tabs>
          <w:tab w:val="left" w:pos="4425"/>
        </w:tabs>
        <w:ind w:firstLine="709"/>
        <w:jc w:val="center"/>
        <w:rPr>
          <w:rFonts w:ascii="Liberation Serif" w:hAnsi="Liberation Serif"/>
          <w:sz w:val="28"/>
          <w:szCs w:val="28"/>
        </w:rPr>
      </w:pPr>
    </w:p>
    <w:p w:rsidR="001F11EE" w:rsidRDefault="00574BAE" w:rsidP="00F33E40">
      <w:pPr>
        <w:widowControl/>
        <w:tabs>
          <w:tab w:val="left" w:pos="4425"/>
        </w:tabs>
        <w:jc w:val="center"/>
        <w:rPr>
          <w:rFonts w:ascii="Liberation Serif" w:hAnsi="Liberation Serif"/>
          <w:sz w:val="28"/>
          <w:szCs w:val="28"/>
        </w:rPr>
      </w:pPr>
      <w:r>
        <w:rPr>
          <w:rFonts w:ascii="Liberation Serif" w:hAnsi="Liberation Serif"/>
          <w:sz w:val="28"/>
          <w:szCs w:val="28"/>
        </w:rPr>
        <w:t>НАИМЕНОВАНИЕ ОРГАНА МУНИЦИПАЛЬНОГО КОНТРОЛЯ</w:t>
      </w:r>
    </w:p>
    <w:p w:rsidR="00F33E40" w:rsidRDefault="00F33E40"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3. Муниципальный контроль осуществляется администрацией городского округа Заречный (далее - орган муниципального контроля).</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Перечень должностных лиц, уполномоченных осуществлять муниципальный контроль на территории городского округа Заречный, устанавливается нормативным актом администрации городского округа Заречный.</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Орган муниципального контроля вправе привлекать экспертов (экспертные организации) в рамках исполнения муниципальной функции, предусмотренной настоящим административным регламентом, в случаях и порядке, определенных законодательством Российской Федерации.</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При осуществлении муниципального контроля орган муниципального контроля взаимодействует со следующими государственными органами:</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Белоярской межрайонной прокуратурой (624251, г. Заречный, ул. Лермонтова, 15-а, тел. (34377) 7-14-35, которая согласовывает проекты ежегодных планов проведения плановых проверок, направляемые органом муниципального контроля, участвует в проведении плановых проверок совместно с органом муниципального контроля;</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Отделом МО МВД России «Заречный».</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Привлекаются сотрудники иных структурных подразделений органов местного самоуправления.</w:t>
      </w:r>
    </w:p>
    <w:p w:rsidR="001F11EE" w:rsidRDefault="001F11EE"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jc w:val="center"/>
        <w:rPr>
          <w:rFonts w:ascii="Liberation Serif" w:hAnsi="Liberation Serif"/>
          <w:sz w:val="28"/>
          <w:szCs w:val="28"/>
        </w:rPr>
      </w:pPr>
      <w:r>
        <w:rPr>
          <w:rFonts w:ascii="Liberation Serif" w:hAnsi="Liberation Serif"/>
          <w:sz w:val="28"/>
          <w:szCs w:val="28"/>
        </w:rPr>
        <w:t>НОРМАТИВНЫЕ ПРАВОВЫЕ АКТЫ, РЕГУЛИРУЮЩИЕ ОСУЩЕСТВЛЕНИЕ МУНИЦИПАЛЬНОГО КОНТРОЛЯ</w:t>
      </w:r>
    </w:p>
    <w:p w:rsidR="00F33E40" w:rsidRDefault="00F33E40"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 xml:space="preserve">4. Перечень нормативных правовых актов, муниципальных правовых актов, регулирующих осуществление муниципального контроля, (далее – перечень муниципальных актов) с указанием их реквизитов и источников официального опубликования размещен на официальном сайте городского округа Заречный в </w:t>
      </w:r>
      <w:r>
        <w:rPr>
          <w:rFonts w:ascii="Liberation Serif" w:hAnsi="Liberation Serif"/>
          <w:sz w:val="28"/>
          <w:szCs w:val="28"/>
        </w:rPr>
        <w:lastRenderedPageBreak/>
        <w:t xml:space="preserve">информационно-телекоммуникационной сети Интернет www.gorod-zarechny.ru, в региональной государственной информационной системе "Реестр государственных услуг и муниципальных услуг (функций) Свердловской области" и в федеральной государственной информационной системе "Единый портал государственных и муниципальных услуг (функций)" www.gosuslugi.ru. </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5. Орган муниципального контроля обеспечивает размещение и актуализацию вышеуказанного перечня в перечисленных электронных сервисах.</w:t>
      </w:r>
    </w:p>
    <w:p w:rsidR="001F11EE" w:rsidRDefault="001F11EE"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jc w:val="center"/>
        <w:rPr>
          <w:rFonts w:ascii="Liberation Serif" w:hAnsi="Liberation Serif"/>
          <w:sz w:val="28"/>
          <w:szCs w:val="28"/>
        </w:rPr>
      </w:pPr>
      <w:r>
        <w:rPr>
          <w:rFonts w:ascii="Liberation Serif" w:hAnsi="Liberation Serif"/>
          <w:sz w:val="28"/>
          <w:szCs w:val="28"/>
        </w:rPr>
        <w:t>ПРЕДМЕТ МУНИЦИПАЛЬНОГО КОНТРОЛЯ</w:t>
      </w:r>
    </w:p>
    <w:p w:rsidR="00F33E40" w:rsidRDefault="00F33E40"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6. Предметом муниципального контроля является проверка соблюдения юридическими лицами и индивидуальными предпринимателями, физическими лицами в процессе организации и осуществления деятельности по продаже товаров (выполнению работ, оказанию услуг) на розничных рынках обязательных требований, установленных федеральным и областным законодательством, муниципальными правовыми актами.</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Муниципальный контроль осуществляется в форме плановых и внеплановых проверок.</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w:t>
      </w:r>
    </w:p>
    <w:p w:rsidR="001F11EE" w:rsidRDefault="001F11EE"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jc w:val="center"/>
        <w:rPr>
          <w:rFonts w:ascii="Liberation Serif" w:hAnsi="Liberation Serif"/>
          <w:sz w:val="28"/>
          <w:szCs w:val="28"/>
        </w:rPr>
      </w:pPr>
      <w:r>
        <w:rPr>
          <w:rFonts w:ascii="Liberation Serif" w:hAnsi="Liberation Serif"/>
          <w:sz w:val="28"/>
          <w:szCs w:val="28"/>
        </w:rPr>
        <w:t>ПРАВА И ОБЯЗАННОСТИ ДОЛЖНОСТНЫХ ЛИЦ ПРИ ОСУЩЕСТВЛЕНИИ МУНИЦИПАЛЬНОГО КОНТРОЛЯ</w:t>
      </w:r>
    </w:p>
    <w:p w:rsidR="00F33E40" w:rsidRDefault="00F33E40" w:rsidP="00F33E40">
      <w:pPr>
        <w:widowControl/>
        <w:tabs>
          <w:tab w:val="left" w:pos="4425"/>
        </w:tabs>
        <w:jc w:val="center"/>
        <w:rPr>
          <w:rFonts w:ascii="Liberation Serif" w:hAnsi="Liberation Serif"/>
          <w:sz w:val="28"/>
          <w:szCs w:val="28"/>
        </w:rPr>
      </w:pPr>
    </w:p>
    <w:p w:rsidR="001F11EE" w:rsidRDefault="00574BAE" w:rsidP="00F33E40">
      <w:pPr>
        <w:widowControl/>
        <w:tabs>
          <w:tab w:val="left" w:pos="3195"/>
          <w:tab w:val="left" w:pos="4425"/>
          <w:tab w:val="center" w:pos="5316"/>
        </w:tabs>
        <w:ind w:firstLine="709"/>
        <w:jc w:val="both"/>
        <w:rPr>
          <w:rFonts w:ascii="Liberation Serif" w:hAnsi="Liberation Serif"/>
          <w:sz w:val="28"/>
          <w:szCs w:val="28"/>
        </w:rPr>
      </w:pPr>
      <w:r>
        <w:rPr>
          <w:rFonts w:ascii="Liberation Serif" w:hAnsi="Liberation Serif"/>
          <w:sz w:val="28"/>
          <w:szCs w:val="28"/>
        </w:rPr>
        <w:t>7. Должностные лица органа муниципального контроля, наделенные полномочиями на осуществление муниципального контроля, имеют право:</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осуществлять плановые и внеплановые проверки;</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беспрепятственно по предъявлении служебного удостоверения и копии распоряжения администрации городского округа Заречный о назначении проверки получать доступ на территорию, в здания и помещения, находящиеся во владении юридических лиц и индивидуальных предпринимателей, осуществляющих деятельность по продаже товаров (выполнению работ, оказанию услуг) на розничных рынках, для осуществления муниципального контроля;</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при осуществлении своих полномочий взаимодействовать с уполномоченными органами государственной власти, органами внутренних дел, иными органами, осуществляющими государственный контроль и надзор за осуществлением деятельности по продаже товаров (выполнению работ, оказанию услуг) на розничных рынках, общественными объединениями, а также гражданами;</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lastRenderedPageBreak/>
        <w:t>обращаться в органы внутренних дел за содействием в предотвращении или пресечении действий, являющихся нарушением требований при осуществлении деятельности по продаже товаров (выполнению работ, оказанию услуг) на розничных рынках, установленных федеральными законами Российской Федерации, законами Свердловской области, муниципальными правовыми актами городского округа Заречный, либо препятствующих осуществлению муниципального контроля при осуществлении деятельности по продаже товаров (выполнению работ, оказанию услуг) на розничных рынках, а также при необходимости установления личности гражданина, юридического лица, индивидуального предпринимателя, в чьих действиях имеются явные признаки нарушения законодательства при осуществлении деятельности по продаже товаров (выполнению работ, оказанию услуг) на розничных рынках;</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составлять акты по результатам проверок;</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требовать представления объяснений у должностных лиц при проведении проверок;</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выдавать обязательные для исполнения предписания об устранении выявленных нарушений, а также осуществлять контроль за исполнением указанных предписаний в установленные сроки;</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составлять протоколы об административных правонарушениях, связанных с нарушениями обязательных требований, в пределах своих полномочий, фиксировать и направлять в уполномоченные органы информацию о фактах нарушения действующего законодательства при осуществлении деятельности по продаже товаров (выполнению работ, оказанию услуг) на розничных рынках для принятия соответствующих решений;</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осуществлять иные предусмотренные действующим законодательством полномочия.</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8. Должностные лица органа муниципального контроля при осуществлении муниципальной функции обязаны:</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соблюдать законодательство Российской Федерации, права и законные интересы юридического лица и индивидуального предпринимателя, гражданина в отношении которых проводится проверка;</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проводить проверку на основании распоряжения администрации городского округа Заречный о ее проведении и в соответствии с ее назначением;</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городского округа Заречный </w:t>
      </w:r>
      <w:r>
        <w:rPr>
          <w:rFonts w:ascii="Liberation Serif" w:hAnsi="Liberation Serif"/>
          <w:sz w:val="28"/>
          <w:szCs w:val="28"/>
        </w:rPr>
        <w:lastRenderedPageBreak/>
        <w:t>и в случае, если для проведения проверки требуется согласование с органами прокуратуры - копии документа о согласовании проведения проверки;</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соблюдать права и законные интересы юридического лица и индивидуального предпринимателя, в отношении которых проводится проверка;</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1F11EE" w:rsidRDefault="00574BAE" w:rsidP="00F33E40">
      <w:pPr>
        <w:widowControl/>
        <w:numPr>
          <w:ilvl w:val="0"/>
          <w:numId w:val="2"/>
        </w:numPr>
        <w:tabs>
          <w:tab w:val="left" w:pos="0"/>
        </w:tabs>
        <w:ind w:left="0" w:firstLine="709"/>
        <w:jc w:val="both"/>
      </w:pPr>
      <w:r>
        <w:rPr>
          <w:rFonts w:ascii="Liberation Serif" w:hAnsi="Liberation Serif"/>
          <w:sz w:val="28"/>
          <w:szCs w:val="28"/>
        </w:rPr>
        <w:t xml:space="preserve">соблюдать сроки проведения проверки, установленные Федеральным </w:t>
      </w:r>
      <w:hyperlink r:id="rId13" w:history="1">
        <w:r>
          <w:rPr>
            <w:rFonts w:ascii="Liberation Serif" w:hAnsi="Liberation Serif"/>
            <w:sz w:val="28"/>
            <w:szCs w:val="28"/>
          </w:rPr>
          <w:t>законом</w:t>
        </w:r>
      </w:hyperlink>
      <w:r>
        <w:rPr>
          <w:rFonts w:ascii="Liberation Serif" w:hAnsi="Liberation Serif"/>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Перечень), от иных </w:t>
      </w:r>
      <w:r>
        <w:rPr>
          <w:rFonts w:ascii="Liberation Serif" w:hAnsi="Liberation Serif"/>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юридических лиц, индивидуальных предпринимателей;</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направлять в уполномоченные органы государственной власти материалы, связанные с нарушениями обязательных требований, для рассмотрения и принятия мер в целях устранения нарушений, а также для решения вопросов о возбуждении уголовных дел по признакам преступлений в пределах компетенции указанных органов;</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осуществлять внесение информации в федеральную государственную информационную систему "Единый реестр проверок" в соответствии с разделом IV Правил формирования и ведения единого реестра проверок, утвержденных Постановлением Правительства Российской Федерации от 28.04.2015 N 415 "О Правилах формирования и ведения единого реестра проверок".</w:t>
      </w:r>
    </w:p>
    <w:p w:rsidR="001F11EE" w:rsidRDefault="001F11EE"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jc w:val="center"/>
        <w:rPr>
          <w:rFonts w:ascii="Liberation Serif" w:hAnsi="Liberation Serif"/>
          <w:sz w:val="28"/>
          <w:szCs w:val="28"/>
        </w:rPr>
      </w:pPr>
      <w:r>
        <w:rPr>
          <w:rFonts w:ascii="Liberation Serif" w:hAnsi="Liberation Serif"/>
          <w:sz w:val="28"/>
          <w:szCs w:val="28"/>
        </w:rPr>
        <w:t>ПРАВА И ОБЯЗАННОСТИ ЮРИДИЧЕСКИХ ЛИЦ, ИНДИВИДУАЛЬНЫХ ПРЕДПРИНИМАТЕЛЕЙ, В ОТНОШЕНИИ КОТОРЫХ ОСУЩЕСТВЛЯЕТСЯ МУНИЦИПАЛЬНЫЙ КОНТРОЛЬ</w:t>
      </w:r>
    </w:p>
    <w:p w:rsidR="00F33E40" w:rsidRDefault="00F33E40"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непосредственно присутствовать при проведении проверки, давать объяснения по вопросам, относящимся к предмету проверки;</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lastRenderedPageBreak/>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направлять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представлять дополнительно сведения, подтверждающие достоверность ранее представленных документов;</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представлять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А также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lastRenderedPageBreak/>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Свердловской области к участию в проверке;</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требовать возмещения вреда, причиненного неправомерными действиями (бездействием) должностных лиц органа муниципального контроля при осуществлении муниципального контроля в соответствии со статьей 22 Федерального закона от 26.12.2008 №294-ФЗ;</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1F11EE" w:rsidRDefault="00574BAE" w:rsidP="00F33E40">
      <w:pPr>
        <w:widowControl/>
        <w:numPr>
          <w:ilvl w:val="0"/>
          <w:numId w:val="4"/>
        </w:numPr>
        <w:autoSpaceDE w:val="0"/>
        <w:ind w:left="0" w:right="-1" w:firstLine="709"/>
        <w:jc w:val="both"/>
        <w:rPr>
          <w:rFonts w:ascii="Liberation Serif" w:hAnsi="Liberation Serif"/>
          <w:sz w:val="28"/>
          <w:szCs w:val="28"/>
        </w:rPr>
      </w:pPr>
      <w:r>
        <w:rPr>
          <w:rFonts w:ascii="Liberation Serif" w:hAnsi="Liberation Serif"/>
          <w:sz w:val="28"/>
          <w:szCs w:val="28"/>
        </w:rPr>
        <w:t>в соответствии с распоряжением администрации городского округа Заречный о проведении проверки в установленные сроки представить должностным лицам администрации городского округа, уполномоченным на проверку, необходимые документы для осуществления мероприятия по контролю;</w:t>
      </w:r>
    </w:p>
    <w:p w:rsidR="001F11EE" w:rsidRDefault="00574BAE" w:rsidP="00F33E40">
      <w:pPr>
        <w:pStyle w:val="ConsPlusNormal"/>
        <w:numPr>
          <w:ilvl w:val="0"/>
          <w:numId w:val="4"/>
        </w:numPr>
        <w:ind w:left="0" w:right="-1" w:firstLine="709"/>
        <w:jc w:val="both"/>
        <w:rPr>
          <w:rFonts w:ascii="Liberation Serif" w:hAnsi="Liberation Serif" w:cs="Times New Roman"/>
          <w:sz w:val="28"/>
          <w:szCs w:val="28"/>
        </w:rPr>
      </w:pPr>
      <w:r>
        <w:rPr>
          <w:rFonts w:ascii="Liberation Serif" w:hAnsi="Liberation Serif" w:cs="Times New Roman"/>
          <w:sz w:val="28"/>
          <w:szCs w:val="28"/>
        </w:rPr>
        <w:t>обеспечить доступ должностным лицам органа муниципального контроля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оборудованию, транспортным средствам, перевозимым ими грузам и подобным объектам;</w:t>
      </w:r>
    </w:p>
    <w:p w:rsidR="001F11EE" w:rsidRDefault="00574BAE" w:rsidP="00F33E40">
      <w:pPr>
        <w:pStyle w:val="ConsPlusNormal"/>
        <w:numPr>
          <w:ilvl w:val="0"/>
          <w:numId w:val="4"/>
        </w:numPr>
        <w:ind w:left="0" w:right="-1" w:firstLine="709"/>
        <w:jc w:val="both"/>
        <w:rPr>
          <w:rFonts w:ascii="Liberation Serif" w:hAnsi="Liberation Serif"/>
          <w:sz w:val="28"/>
          <w:szCs w:val="28"/>
        </w:rPr>
      </w:pPr>
      <w:r>
        <w:rPr>
          <w:rFonts w:ascii="Liberation Serif" w:hAnsi="Liberation Serif"/>
          <w:sz w:val="28"/>
          <w:szCs w:val="28"/>
        </w:rPr>
        <w:t>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11EE" w:rsidRDefault="00574BAE" w:rsidP="00F33E40">
      <w:pPr>
        <w:widowControl/>
        <w:numPr>
          <w:ilvl w:val="0"/>
          <w:numId w:val="4"/>
        </w:numPr>
        <w:autoSpaceDE w:val="0"/>
        <w:ind w:left="0" w:right="-1" w:firstLine="709"/>
        <w:jc w:val="both"/>
        <w:rPr>
          <w:rFonts w:ascii="Liberation Serif" w:hAnsi="Liberation Serif"/>
          <w:sz w:val="28"/>
          <w:szCs w:val="28"/>
        </w:rPr>
      </w:pPr>
      <w:r>
        <w:rPr>
          <w:rFonts w:ascii="Liberation Serif" w:hAnsi="Liberation Serif"/>
          <w:sz w:val="28"/>
          <w:szCs w:val="28"/>
        </w:rPr>
        <w:t>обеспечить безопасное пребывание должностных лиц органа муниципального контроля, осуществляющих проверку и участвующих в проверке экспертов, представителей экспертных организаций на территории проверяемого субъекта;</w:t>
      </w:r>
    </w:p>
    <w:p w:rsidR="001F11EE" w:rsidRDefault="00574BAE" w:rsidP="00F33E40">
      <w:pPr>
        <w:widowControl/>
        <w:numPr>
          <w:ilvl w:val="0"/>
          <w:numId w:val="4"/>
        </w:numPr>
        <w:autoSpaceDE w:val="0"/>
        <w:ind w:left="0" w:right="-1" w:firstLine="709"/>
        <w:jc w:val="both"/>
        <w:rPr>
          <w:rFonts w:ascii="Liberation Serif" w:hAnsi="Liberation Serif"/>
          <w:sz w:val="28"/>
          <w:szCs w:val="28"/>
        </w:rPr>
      </w:pPr>
      <w:r>
        <w:rPr>
          <w:rFonts w:ascii="Liberation Serif" w:hAnsi="Liberation Serif"/>
          <w:sz w:val="28"/>
          <w:szCs w:val="28"/>
        </w:rPr>
        <w:t>давать необходимые пояснения, справки и сведения по вопросам, возникающим при проведении проверки.</w:t>
      </w:r>
    </w:p>
    <w:p w:rsidR="001F11EE" w:rsidRDefault="00574BAE" w:rsidP="00F33E40">
      <w:pPr>
        <w:widowControl/>
        <w:numPr>
          <w:ilvl w:val="0"/>
          <w:numId w:val="4"/>
        </w:numPr>
        <w:autoSpaceDE w:val="0"/>
        <w:ind w:left="0" w:right="-1" w:firstLine="709"/>
        <w:jc w:val="both"/>
        <w:rPr>
          <w:rFonts w:ascii="Liberation Serif" w:hAnsi="Liberation Serif"/>
          <w:sz w:val="28"/>
          <w:szCs w:val="28"/>
        </w:rPr>
      </w:pPr>
      <w:r>
        <w:rPr>
          <w:rFonts w:ascii="Liberation Serif" w:hAnsi="Liberation Serif"/>
          <w:sz w:val="28"/>
          <w:szCs w:val="28"/>
        </w:rPr>
        <w:t>ознакомиться с результатами проверки;</w:t>
      </w:r>
    </w:p>
    <w:p w:rsidR="001F11EE" w:rsidRDefault="00574BAE" w:rsidP="00F33E40">
      <w:pPr>
        <w:widowControl/>
        <w:numPr>
          <w:ilvl w:val="0"/>
          <w:numId w:val="4"/>
        </w:numPr>
        <w:autoSpaceDE w:val="0"/>
        <w:ind w:left="0" w:right="-1" w:firstLine="709"/>
        <w:jc w:val="both"/>
        <w:rPr>
          <w:rFonts w:ascii="Liberation Serif" w:hAnsi="Liberation Serif"/>
          <w:sz w:val="28"/>
          <w:szCs w:val="28"/>
        </w:rPr>
      </w:pPr>
      <w:r>
        <w:rPr>
          <w:rFonts w:ascii="Liberation Serif" w:hAnsi="Liberation Serif"/>
          <w:sz w:val="28"/>
          <w:szCs w:val="28"/>
        </w:rPr>
        <w:t>обеспечить в установленные сроки выполнение предписания, выданного должностным лицом органа муниципального контроля;</w:t>
      </w:r>
    </w:p>
    <w:p w:rsidR="001F11EE" w:rsidRDefault="00574BAE" w:rsidP="00F33E40">
      <w:pPr>
        <w:widowControl/>
        <w:numPr>
          <w:ilvl w:val="0"/>
          <w:numId w:val="4"/>
        </w:numPr>
        <w:tabs>
          <w:tab w:val="left" w:pos="0"/>
        </w:tabs>
        <w:ind w:left="0" w:firstLine="709"/>
        <w:jc w:val="both"/>
        <w:rPr>
          <w:rFonts w:ascii="Liberation Serif" w:hAnsi="Liberation Serif"/>
          <w:sz w:val="28"/>
          <w:szCs w:val="28"/>
        </w:rPr>
      </w:pPr>
      <w:r>
        <w:rPr>
          <w:rFonts w:ascii="Liberation Serif" w:hAnsi="Liberation Serif"/>
          <w:sz w:val="28"/>
          <w:szCs w:val="28"/>
        </w:rPr>
        <w:t>не препятствовать проведению проверки;</w:t>
      </w:r>
    </w:p>
    <w:p w:rsidR="001F11EE" w:rsidRDefault="00574BAE" w:rsidP="00F33E40">
      <w:pPr>
        <w:widowControl/>
        <w:numPr>
          <w:ilvl w:val="0"/>
          <w:numId w:val="4"/>
        </w:numPr>
        <w:tabs>
          <w:tab w:val="left" w:pos="0"/>
        </w:tabs>
        <w:ind w:left="0" w:firstLine="709"/>
        <w:jc w:val="both"/>
        <w:rPr>
          <w:rFonts w:ascii="Liberation Serif" w:hAnsi="Liberation Serif"/>
          <w:sz w:val="28"/>
          <w:szCs w:val="28"/>
        </w:rPr>
      </w:pPr>
      <w:r>
        <w:rPr>
          <w:rFonts w:ascii="Liberation Serif" w:hAnsi="Liberation Serif"/>
          <w:sz w:val="28"/>
          <w:szCs w:val="28"/>
        </w:rPr>
        <w:t>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F33E40" w:rsidRDefault="00F33E40" w:rsidP="00F33E40">
      <w:pPr>
        <w:widowControl/>
        <w:tabs>
          <w:tab w:val="left" w:pos="0"/>
        </w:tabs>
        <w:ind w:left="709"/>
        <w:jc w:val="center"/>
        <w:rPr>
          <w:rFonts w:ascii="Liberation Serif" w:hAnsi="Liberation Serif"/>
          <w:sz w:val="28"/>
          <w:szCs w:val="28"/>
        </w:rPr>
      </w:pPr>
    </w:p>
    <w:p w:rsidR="00F33E40" w:rsidRDefault="00F33E40" w:rsidP="00F33E40">
      <w:pPr>
        <w:widowControl/>
        <w:tabs>
          <w:tab w:val="left" w:pos="0"/>
        </w:tabs>
        <w:ind w:left="709"/>
        <w:jc w:val="center"/>
        <w:rPr>
          <w:rFonts w:ascii="Liberation Serif" w:hAnsi="Liberation Serif"/>
          <w:sz w:val="28"/>
          <w:szCs w:val="28"/>
        </w:rPr>
      </w:pPr>
    </w:p>
    <w:p w:rsidR="00F33E40" w:rsidRDefault="00F33E40" w:rsidP="00F33E40">
      <w:pPr>
        <w:widowControl/>
        <w:tabs>
          <w:tab w:val="left" w:pos="0"/>
        </w:tabs>
        <w:ind w:left="709"/>
        <w:jc w:val="center"/>
        <w:rPr>
          <w:rFonts w:ascii="Liberation Serif" w:hAnsi="Liberation Serif"/>
          <w:sz w:val="28"/>
          <w:szCs w:val="28"/>
        </w:rPr>
      </w:pPr>
    </w:p>
    <w:p w:rsidR="001F11EE" w:rsidRDefault="00574BAE" w:rsidP="00F33E40">
      <w:pPr>
        <w:widowControl/>
        <w:tabs>
          <w:tab w:val="left" w:pos="0"/>
        </w:tabs>
        <w:jc w:val="center"/>
        <w:rPr>
          <w:rFonts w:ascii="Liberation Serif" w:hAnsi="Liberation Serif"/>
          <w:sz w:val="28"/>
          <w:szCs w:val="28"/>
        </w:rPr>
      </w:pPr>
      <w:r>
        <w:rPr>
          <w:rFonts w:ascii="Liberation Serif" w:hAnsi="Liberation Serif"/>
          <w:sz w:val="28"/>
          <w:szCs w:val="28"/>
        </w:rPr>
        <w:lastRenderedPageBreak/>
        <w:t>ОГРАНИЧЕНИЯ ПРИ ПРОВЕДЕНИИ ПРОВЕРКИ</w:t>
      </w:r>
    </w:p>
    <w:p w:rsidR="00F33E40" w:rsidRDefault="00F33E40" w:rsidP="00F33E40">
      <w:pPr>
        <w:widowControl/>
        <w:tabs>
          <w:tab w:val="left" w:pos="0"/>
        </w:tabs>
        <w:jc w:val="center"/>
        <w:rPr>
          <w:rFonts w:ascii="Liberation Serif" w:hAnsi="Liberation Serif"/>
          <w:sz w:val="28"/>
          <w:szCs w:val="28"/>
        </w:rPr>
      </w:pPr>
    </w:p>
    <w:p w:rsidR="001F11EE" w:rsidRDefault="00574BAE" w:rsidP="00F33E40">
      <w:pPr>
        <w:widowControl/>
        <w:autoSpaceDE w:val="0"/>
        <w:ind w:firstLine="540"/>
        <w:jc w:val="both"/>
        <w:textAlignment w:val="auto"/>
      </w:pPr>
      <w:r>
        <w:rPr>
          <w:rFonts w:ascii="Liberation Serif" w:hAnsi="Liberation Serif" w:cs="Liberation Serif"/>
          <w:sz w:val="28"/>
          <w:szCs w:val="28"/>
        </w:rPr>
        <w:t>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1F11EE" w:rsidRDefault="00574BAE" w:rsidP="00F33E40">
      <w:pPr>
        <w:widowControl/>
        <w:autoSpaceDE w:val="0"/>
        <w:ind w:firstLine="540"/>
        <w:jc w:val="both"/>
        <w:textAlignment w:val="auto"/>
      </w:pPr>
      <w:r>
        <w:rPr>
          <w:rFonts w:ascii="Liberation Serif" w:hAnsi="Liberation Serif" w:cs="Liberation Serif"/>
          <w:sz w:val="28"/>
          <w:szCs w:val="28"/>
        </w:rPr>
        <w:t>Запрещено требовать от юридического лица, индивидуального предпринимателя представления документов и (или) информации до даты начала проверки.</w:t>
      </w:r>
    </w:p>
    <w:p w:rsidR="001F11EE" w:rsidRDefault="001F11EE" w:rsidP="00F33E40">
      <w:pPr>
        <w:widowControl/>
        <w:tabs>
          <w:tab w:val="left" w:pos="4425"/>
        </w:tabs>
        <w:rPr>
          <w:rFonts w:ascii="Liberation Serif" w:hAnsi="Liberation Serif"/>
          <w:sz w:val="28"/>
          <w:szCs w:val="28"/>
        </w:rPr>
      </w:pPr>
    </w:p>
    <w:p w:rsidR="001F11EE" w:rsidRDefault="00574BAE" w:rsidP="00F33E40">
      <w:pPr>
        <w:widowControl/>
        <w:tabs>
          <w:tab w:val="left" w:pos="4425"/>
        </w:tabs>
        <w:jc w:val="center"/>
        <w:rPr>
          <w:rFonts w:ascii="Liberation Serif" w:hAnsi="Liberation Serif"/>
          <w:sz w:val="28"/>
          <w:szCs w:val="28"/>
        </w:rPr>
      </w:pPr>
      <w:r>
        <w:rPr>
          <w:rFonts w:ascii="Liberation Serif" w:hAnsi="Liberation Serif"/>
          <w:sz w:val="28"/>
          <w:szCs w:val="28"/>
        </w:rPr>
        <w:t>ИСЧЕРПЫВАЮЩИЙ ПЕРЕЧЕНЬ ДОКУМЕНТОВ И (ИЛИ) ИНФОРМАЦИИ, ИСТРЕБУЕМЫХ В ХОДЕ ПРОВЕРКИ НЕПОСРЕДСТВЕННО У ПРОВЕРЯЕМОГО ЮРИДИЧЕСКОГО ЛИЦА, ИНДИВИДУАЛЬНОГО ПРЕДПРИНИМАТЕЛЯ</w:t>
      </w:r>
    </w:p>
    <w:p w:rsidR="001F11EE" w:rsidRDefault="001F11EE" w:rsidP="00F33E40">
      <w:pPr>
        <w:widowControl/>
        <w:tabs>
          <w:tab w:val="left" w:pos="4425"/>
        </w:tabs>
        <w:ind w:firstLine="709"/>
        <w:jc w:val="center"/>
        <w:rPr>
          <w:rFonts w:ascii="Liberation Serif" w:hAnsi="Liberation Serif"/>
          <w:sz w:val="28"/>
          <w:szCs w:val="28"/>
        </w:rPr>
      </w:pPr>
    </w:p>
    <w:p w:rsidR="001F11EE" w:rsidRDefault="00574BAE" w:rsidP="00F33E40">
      <w:pPr>
        <w:widowControl/>
        <w:autoSpaceDE w:val="0"/>
        <w:ind w:firstLine="540"/>
        <w:jc w:val="both"/>
        <w:rPr>
          <w:rFonts w:ascii="Liberation Serif" w:hAnsi="Liberation Serif"/>
          <w:sz w:val="28"/>
          <w:szCs w:val="28"/>
        </w:rPr>
      </w:pPr>
      <w:r>
        <w:rPr>
          <w:rFonts w:ascii="Liberation Serif" w:hAnsi="Liberation Serif"/>
          <w:sz w:val="28"/>
          <w:szCs w:val="28"/>
        </w:rPr>
        <w:t>11. Исчерпывающий перечень документов и (или) информации, которые могут быть истребованы от юридических лиц и предпринимателей, в отношении которых осуществляется муниципальный контроль:</w:t>
      </w:r>
    </w:p>
    <w:p w:rsidR="001F11EE" w:rsidRDefault="00574BAE" w:rsidP="00F33E40">
      <w:pPr>
        <w:widowControl/>
        <w:numPr>
          <w:ilvl w:val="0"/>
          <w:numId w:val="5"/>
        </w:numPr>
        <w:autoSpaceDE w:val="0"/>
        <w:ind w:left="0" w:firstLine="709"/>
        <w:jc w:val="both"/>
        <w:rPr>
          <w:rFonts w:ascii="Liberation Serif" w:hAnsi="Liberation Serif"/>
          <w:sz w:val="28"/>
          <w:szCs w:val="28"/>
        </w:rPr>
      </w:pPr>
      <w:r>
        <w:rPr>
          <w:rFonts w:ascii="Liberation Serif" w:hAnsi="Liberation Serif"/>
          <w:sz w:val="28"/>
          <w:szCs w:val="28"/>
        </w:rPr>
        <w:t>документ, подтверждающий полномочия лица действовать от имени юридического лица, индивидуального предпринимателя;</w:t>
      </w:r>
    </w:p>
    <w:p w:rsidR="001F11EE" w:rsidRDefault="00574BAE" w:rsidP="00F33E40">
      <w:pPr>
        <w:widowControl/>
        <w:numPr>
          <w:ilvl w:val="0"/>
          <w:numId w:val="5"/>
        </w:numPr>
        <w:autoSpaceDE w:val="0"/>
        <w:ind w:left="0" w:firstLine="709"/>
        <w:jc w:val="both"/>
        <w:rPr>
          <w:rFonts w:ascii="Liberation Serif" w:hAnsi="Liberation Serif"/>
          <w:sz w:val="28"/>
          <w:szCs w:val="28"/>
        </w:rPr>
      </w:pPr>
      <w:r>
        <w:rPr>
          <w:rFonts w:ascii="Liberation Serif" w:hAnsi="Liberation Serif"/>
          <w:sz w:val="28"/>
          <w:szCs w:val="28"/>
        </w:rPr>
        <w:t>документ, удостоверяющий личность (для индивидуального предпринимателя), либо представителя юридического лица;</w:t>
      </w:r>
    </w:p>
    <w:p w:rsidR="001F11EE" w:rsidRDefault="00574BAE" w:rsidP="00F33E40">
      <w:pPr>
        <w:widowControl/>
        <w:numPr>
          <w:ilvl w:val="0"/>
          <w:numId w:val="5"/>
        </w:numPr>
        <w:autoSpaceDE w:val="0"/>
        <w:ind w:left="0" w:firstLine="709"/>
        <w:jc w:val="both"/>
        <w:rPr>
          <w:rFonts w:ascii="Liberation Serif" w:hAnsi="Liberation Serif"/>
          <w:sz w:val="28"/>
          <w:szCs w:val="28"/>
        </w:rPr>
      </w:pPr>
      <w:r>
        <w:rPr>
          <w:rFonts w:ascii="Liberation Serif" w:hAnsi="Liberation Serif"/>
          <w:sz w:val="28"/>
          <w:szCs w:val="28"/>
        </w:rPr>
        <w:t>документ, удостоверяющий личность (для физического лица);</w:t>
      </w:r>
    </w:p>
    <w:p w:rsidR="001F11EE" w:rsidRDefault="00574BAE" w:rsidP="00F33E40">
      <w:pPr>
        <w:widowControl/>
        <w:numPr>
          <w:ilvl w:val="0"/>
          <w:numId w:val="5"/>
        </w:numPr>
        <w:autoSpaceDE w:val="0"/>
        <w:ind w:left="0" w:firstLine="709"/>
        <w:jc w:val="both"/>
        <w:rPr>
          <w:rFonts w:ascii="Liberation Serif" w:hAnsi="Liberation Serif"/>
          <w:sz w:val="28"/>
          <w:szCs w:val="28"/>
        </w:rPr>
      </w:pPr>
      <w:r>
        <w:rPr>
          <w:rFonts w:ascii="Liberation Serif" w:hAnsi="Liberation Serif"/>
          <w:sz w:val="28"/>
          <w:szCs w:val="28"/>
        </w:rPr>
        <w:t>документ о назначении на должность руководителя юридического лица;</w:t>
      </w:r>
    </w:p>
    <w:p w:rsidR="001F11EE" w:rsidRDefault="00574BAE" w:rsidP="00F33E40">
      <w:pPr>
        <w:widowControl/>
        <w:numPr>
          <w:ilvl w:val="0"/>
          <w:numId w:val="5"/>
        </w:numPr>
        <w:autoSpaceDE w:val="0"/>
        <w:ind w:left="0" w:firstLine="709"/>
        <w:jc w:val="both"/>
      </w:pPr>
      <w:r>
        <w:rPr>
          <w:rFonts w:ascii="Liberation Serif" w:hAnsi="Liberation Serif"/>
          <w:sz w:val="28"/>
          <w:szCs w:val="28"/>
        </w:rPr>
        <w:t xml:space="preserve">доверенность, оформленная в соответствии с требованиями Гражданского </w:t>
      </w:r>
      <w:hyperlink r:id="rId14" w:history="1">
        <w:r>
          <w:rPr>
            <w:rFonts w:ascii="Liberation Serif" w:hAnsi="Liberation Serif"/>
            <w:sz w:val="28"/>
            <w:szCs w:val="28"/>
          </w:rPr>
          <w:t>кодекса</w:t>
        </w:r>
      </w:hyperlink>
      <w:r>
        <w:rPr>
          <w:rFonts w:ascii="Liberation Serif" w:hAnsi="Liberation Serif"/>
          <w:sz w:val="28"/>
          <w:szCs w:val="28"/>
        </w:rPr>
        <w:t xml:space="preserve"> РФ (для представителя физического или юридического лица);</w:t>
      </w:r>
    </w:p>
    <w:p w:rsidR="001F11EE" w:rsidRDefault="00574BAE" w:rsidP="00F33E40">
      <w:pPr>
        <w:widowControl/>
        <w:numPr>
          <w:ilvl w:val="0"/>
          <w:numId w:val="5"/>
        </w:numPr>
        <w:autoSpaceDE w:val="0"/>
        <w:ind w:left="0" w:firstLine="709"/>
        <w:jc w:val="both"/>
        <w:rPr>
          <w:rFonts w:ascii="Liberation Serif" w:hAnsi="Liberation Serif"/>
          <w:sz w:val="28"/>
          <w:szCs w:val="28"/>
        </w:rPr>
      </w:pPr>
      <w:r>
        <w:rPr>
          <w:rFonts w:ascii="Liberation Serif" w:hAnsi="Liberation Serif"/>
          <w:sz w:val="28"/>
          <w:szCs w:val="28"/>
        </w:rPr>
        <w:t>свидетельство о государственной регистрации в качестве индивидуального предпринимателя или юридического лица;</w:t>
      </w:r>
    </w:p>
    <w:p w:rsidR="001F11EE" w:rsidRDefault="00574BAE" w:rsidP="00F33E40">
      <w:pPr>
        <w:widowControl/>
        <w:numPr>
          <w:ilvl w:val="0"/>
          <w:numId w:val="5"/>
        </w:numPr>
        <w:autoSpaceDE w:val="0"/>
        <w:ind w:left="0" w:firstLine="709"/>
        <w:jc w:val="both"/>
        <w:rPr>
          <w:rFonts w:ascii="Liberation Serif" w:hAnsi="Liberation Serif"/>
          <w:sz w:val="28"/>
          <w:szCs w:val="28"/>
        </w:rPr>
      </w:pPr>
      <w:r>
        <w:rPr>
          <w:rFonts w:ascii="Liberation Serif" w:hAnsi="Liberation Serif"/>
          <w:sz w:val="28"/>
          <w:szCs w:val="28"/>
        </w:rPr>
        <w:t>учредительные документы юридического лица.</w:t>
      </w:r>
    </w:p>
    <w:p w:rsidR="001F11EE" w:rsidRDefault="001F11EE" w:rsidP="00F33E40">
      <w:pPr>
        <w:widowControl/>
        <w:autoSpaceDE w:val="0"/>
        <w:ind w:firstLine="539"/>
        <w:jc w:val="center"/>
        <w:rPr>
          <w:rFonts w:ascii="Liberation Serif" w:hAnsi="Liberation Serif"/>
          <w:sz w:val="28"/>
          <w:szCs w:val="28"/>
        </w:rPr>
      </w:pPr>
    </w:p>
    <w:p w:rsidR="001F11EE" w:rsidRDefault="00574BAE" w:rsidP="00F33E40">
      <w:pPr>
        <w:widowControl/>
        <w:autoSpaceDE w:val="0"/>
        <w:ind w:firstLine="539"/>
        <w:jc w:val="center"/>
        <w:rPr>
          <w:rFonts w:ascii="Liberation Serif" w:hAnsi="Liberation Serif"/>
          <w:sz w:val="28"/>
          <w:szCs w:val="28"/>
        </w:rPr>
      </w:pPr>
      <w:r>
        <w:rPr>
          <w:rFonts w:ascii="Liberation Serif" w:hAnsi="Liberation Serif"/>
          <w:sz w:val="28"/>
          <w:szCs w:val="28"/>
        </w:rPr>
        <w:t xml:space="preserve">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F33E40" w:rsidRDefault="00F33E40" w:rsidP="00F33E40">
      <w:pPr>
        <w:widowControl/>
        <w:autoSpaceDE w:val="0"/>
        <w:ind w:firstLine="539"/>
        <w:jc w:val="center"/>
        <w:rPr>
          <w:rFonts w:ascii="Liberation Serif" w:hAnsi="Liberation Serif"/>
          <w:sz w:val="28"/>
          <w:szCs w:val="28"/>
        </w:rPr>
      </w:pPr>
    </w:p>
    <w:p w:rsidR="001F11EE" w:rsidRDefault="00574BAE" w:rsidP="00F33E40">
      <w:pPr>
        <w:widowControl/>
        <w:autoSpaceDE w:val="0"/>
        <w:ind w:firstLine="540"/>
        <w:jc w:val="both"/>
        <w:rPr>
          <w:rFonts w:ascii="Liberation Serif" w:hAnsi="Liberation Serif"/>
          <w:sz w:val="28"/>
          <w:szCs w:val="28"/>
        </w:rPr>
      </w:pPr>
      <w:r>
        <w:rPr>
          <w:rFonts w:ascii="Liberation Serif" w:hAnsi="Liberation Serif"/>
          <w:sz w:val="28"/>
          <w:szCs w:val="28"/>
        </w:rPr>
        <w:t xml:space="preserve">12. Исчерпывающий перечень документов и (или) информации, запрашиваемых в рамках межведомственного информационного взаимодействия </w:t>
      </w:r>
      <w:r>
        <w:rPr>
          <w:rFonts w:ascii="Liberation Serif" w:hAnsi="Liberation Serif"/>
          <w:sz w:val="28"/>
          <w:szCs w:val="28"/>
        </w:rPr>
        <w:lastRenderedPageBreak/>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включает:</w:t>
      </w:r>
    </w:p>
    <w:p w:rsidR="001F11EE" w:rsidRDefault="00574BAE" w:rsidP="00F33E40">
      <w:pPr>
        <w:widowControl/>
        <w:numPr>
          <w:ilvl w:val="0"/>
          <w:numId w:val="6"/>
        </w:numPr>
        <w:autoSpaceDE w:val="0"/>
        <w:ind w:left="0" w:right="-1" w:firstLine="709"/>
        <w:jc w:val="both"/>
        <w:rPr>
          <w:rFonts w:ascii="Liberation Serif" w:hAnsi="Liberation Serif"/>
          <w:sz w:val="28"/>
          <w:szCs w:val="28"/>
        </w:rPr>
      </w:pPr>
      <w:r>
        <w:rPr>
          <w:rFonts w:ascii="Liberation Serif" w:hAnsi="Liberation Serif"/>
          <w:sz w:val="28"/>
          <w:szCs w:val="28"/>
        </w:rPr>
        <w:t>Сведения из Единого государственного реестра юридических лиц;</w:t>
      </w:r>
    </w:p>
    <w:p w:rsidR="001F11EE" w:rsidRDefault="00574BAE" w:rsidP="00F33E40">
      <w:pPr>
        <w:widowControl/>
        <w:numPr>
          <w:ilvl w:val="0"/>
          <w:numId w:val="6"/>
        </w:numPr>
        <w:autoSpaceDE w:val="0"/>
        <w:ind w:left="0" w:right="-1" w:firstLine="709"/>
        <w:jc w:val="both"/>
        <w:rPr>
          <w:rFonts w:ascii="Liberation Serif" w:hAnsi="Liberation Serif"/>
          <w:sz w:val="28"/>
          <w:szCs w:val="28"/>
        </w:rPr>
      </w:pPr>
      <w:r>
        <w:rPr>
          <w:rFonts w:ascii="Liberation Serif" w:hAnsi="Liberation Serif"/>
          <w:sz w:val="28"/>
          <w:szCs w:val="28"/>
        </w:rPr>
        <w:t>Сведения из Единого государственного реестра индивидуальных предпринимателей;</w:t>
      </w:r>
    </w:p>
    <w:p w:rsidR="001F11EE" w:rsidRDefault="00574BAE" w:rsidP="00F33E40">
      <w:pPr>
        <w:widowControl/>
        <w:numPr>
          <w:ilvl w:val="0"/>
          <w:numId w:val="6"/>
        </w:numPr>
        <w:autoSpaceDE w:val="0"/>
        <w:ind w:left="0" w:right="-1" w:firstLine="709"/>
        <w:jc w:val="both"/>
        <w:rPr>
          <w:rFonts w:ascii="Liberation Serif" w:hAnsi="Liberation Serif"/>
          <w:sz w:val="28"/>
          <w:szCs w:val="28"/>
        </w:rPr>
      </w:pPr>
      <w:r>
        <w:rPr>
          <w:rFonts w:ascii="Liberation Serif" w:hAnsi="Liberation Serif"/>
          <w:sz w:val="28"/>
          <w:szCs w:val="28"/>
        </w:rPr>
        <w:t>Сведения из Единого государственного реестра налогоплательщиков;</w:t>
      </w:r>
    </w:p>
    <w:p w:rsidR="001F11EE" w:rsidRDefault="00574BAE" w:rsidP="00F33E40">
      <w:pPr>
        <w:widowControl/>
        <w:numPr>
          <w:ilvl w:val="0"/>
          <w:numId w:val="6"/>
        </w:numPr>
        <w:autoSpaceDE w:val="0"/>
        <w:ind w:left="0" w:right="-1" w:firstLine="709"/>
        <w:jc w:val="both"/>
        <w:rPr>
          <w:rFonts w:ascii="Liberation Serif" w:hAnsi="Liberation Serif"/>
          <w:sz w:val="28"/>
          <w:szCs w:val="28"/>
        </w:rPr>
      </w:pPr>
      <w:r>
        <w:rPr>
          <w:rFonts w:ascii="Liberation Serif" w:hAnsi="Liberation Serif"/>
          <w:sz w:val="28"/>
          <w:szCs w:val="28"/>
        </w:rPr>
        <w:t>Выписку из Единого государственного реестра недвижимости об объекте недвижимости.</w:t>
      </w:r>
    </w:p>
    <w:p w:rsidR="001F11EE" w:rsidRDefault="001F11EE" w:rsidP="00F33E40">
      <w:pPr>
        <w:widowControl/>
        <w:tabs>
          <w:tab w:val="left" w:pos="3255"/>
        </w:tabs>
        <w:ind w:firstLine="709"/>
        <w:jc w:val="center"/>
        <w:rPr>
          <w:rFonts w:ascii="Liberation Serif" w:hAnsi="Liberation Serif"/>
          <w:sz w:val="28"/>
          <w:szCs w:val="28"/>
        </w:rPr>
      </w:pPr>
    </w:p>
    <w:p w:rsidR="001F11EE" w:rsidRDefault="00574BAE" w:rsidP="00F33E40">
      <w:pPr>
        <w:widowControl/>
        <w:tabs>
          <w:tab w:val="left" w:pos="3255"/>
        </w:tabs>
        <w:ind w:firstLine="709"/>
        <w:jc w:val="center"/>
        <w:rPr>
          <w:rFonts w:ascii="Liberation Serif" w:hAnsi="Liberation Serif"/>
          <w:sz w:val="28"/>
          <w:szCs w:val="28"/>
        </w:rPr>
      </w:pPr>
      <w:r>
        <w:rPr>
          <w:rFonts w:ascii="Liberation Serif" w:hAnsi="Liberation Serif"/>
          <w:sz w:val="28"/>
          <w:szCs w:val="28"/>
        </w:rPr>
        <w:t>ОПИСАНИЕ РЕЗУЛЬТАТА ОСУЩЕСТВЛЕНИЯ МУНИЦИПАЛЬНОГО КОНТРОЛЯ</w:t>
      </w:r>
    </w:p>
    <w:p w:rsidR="00F33E40" w:rsidRDefault="00F33E40" w:rsidP="00F33E40">
      <w:pPr>
        <w:widowControl/>
        <w:tabs>
          <w:tab w:val="left" w:pos="3255"/>
        </w:tabs>
        <w:ind w:firstLine="709"/>
        <w:jc w:val="center"/>
        <w:rPr>
          <w:rFonts w:ascii="Liberation Serif" w:hAnsi="Liberation Serif"/>
          <w:sz w:val="28"/>
          <w:szCs w:val="28"/>
        </w:rPr>
      </w:pPr>
    </w:p>
    <w:p w:rsidR="001F11EE" w:rsidRDefault="00574BAE" w:rsidP="00F33E40">
      <w:pPr>
        <w:widowControl/>
        <w:autoSpaceDE w:val="0"/>
        <w:ind w:firstLine="709"/>
        <w:jc w:val="both"/>
        <w:rPr>
          <w:rFonts w:ascii="Liberation Serif" w:hAnsi="Liberation Serif"/>
          <w:sz w:val="28"/>
          <w:szCs w:val="28"/>
        </w:rPr>
      </w:pPr>
      <w:r>
        <w:rPr>
          <w:rFonts w:ascii="Liberation Serif" w:hAnsi="Liberation Serif"/>
          <w:sz w:val="28"/>
          <w:szCs w:val="28"/>
        </w:rPr>
        <w:t>13. Результатом осуществления муниципального контроля являются:</w:t>
      </w:r>
    </w:p>
    <w:p w:rsidR="001F11EE" w:rsidRDefault="00574BAE" w:rsidP="00F33E40">
      <w:pPr>
        <w:widowControl/>
        <w:numPr>
          <w:ilvl w:val="0"/>
          <w:numId w:val="7"/>
        </w:numPr>
        <w:autoSpaceDE w:val="0"/>
        <w:ind w:left="0" w:firstLine="709"/>
        <w:jc w:val="both"/>
        <w:rPr>
          <w:rFonts w:ascii="Liberation Serif" w:hAnsi="Liberation Serif"/>
          <w:sz w:val="28"/>
          <w:szCs w:val="28"/>
        </w:rPr>
      </w:pPr>
      <w:r>
        <w:rPr>
          <w:rFonts w:ascii="Liberation Serif" w:hAnsi="Liberation Serif"/>
          <w:sz w:val="28"/>
          <w:szCs w:val="28"/>
        </w:rPr>
        <w:t>составление акта проверки органом муниципального контроля по форме,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1 к настоящему Административному регламенту);</w:t>
      </w:r>
    </w:p>
    <w:p w:rsidR="001F11EE" w:rsidRDefault="00574BAE" w:rsidP="00F33E40">
      <w:pPr>
        <w:widowControl/>
        <w:numPr>
          <w:ilvl w:val="0"/>
          <w:numId w:val="7"/>
        </w:numPr>
        <w:autoSpaceDE w:val="0"/>
        <w:ind w:left="0" w:firstLine="709"/>
        <w:jc w:val="both"/>
        <w:rPr>
          <w:rFonts w:ascii="Liberation Serif" w:hAnsi="Liberation Serif"/>
          <w:sz w:val="28"/>
          <w:szCs w:val="28"/>
        </w:rPr>
      </w:pPr>
      <w:r>
        <w:rPr>
          <w:rFonts w:ascii="Liberation Serif" w:hAnsi="Liberation Serif"/>
          <w:sz w:val="28"/>
          <w:szCs w:val="28"/>
        </w:rPr>
        <w:t>в случае выявления в результате проверки нарушений обязательных требований, выдача предписания об устранении нарушений (приложение № 2 к настоящему Административному регламенту);</w:t>
      </w:r>
    </w:p>
    <w:p w:rsidR="001F11EE" w:rsidRDefault="00574BAE" w:rsidP="00F33E40">
      <w:pPr>
        <w:widowControl/>
        <w:numPr>
          <w:ilvl w:val="0"/>
          <w:numId w:val="7"/>
        </w:numPr>
        <w:autoSpaceDE w:val="0"/>
        <w:ind w:left="0" w:firstLine="709"/>
        <w:jc w:val="both"/>
        <w:rPr>
          <w:rFonts w:ascii="Liberation Serif" w:hAnsi="Liberation Serif"/>
          <w:sz w:val="28"/>
          <w:szCs w:val="28"/>
        </w:rPr>
      </w:pPr>
      <w:r>
        <w:rPr>
          <w:rFonts w:ascii="Liberation Serif" w:hAnsi="Liberation Serif"/>
          <w:sz w:val="28"/>
          <w:szCs w:val="28"/>
        </w:rPr>
        <w:t>в случае выявления в результате проверки административного правонарушения составление протокола об административном правонарушении в пределах полномочий;</w:t>
      </w:r>
    </w:p>
    <w:p w:rsidR="001F11EE" w:rsidRDefault="00574BAE" w:rsidP="00F33E40">
      <w:pPr>
        <w:widowControl/>
        <w:numPr>
          <w:ilvl w:val="0"/>
          <w:numId w:val="7"/>
        </w:numPr>
        <w:autoSpaceDE w:val="0"/>
        <w:ind w:left="0" w:firstLine="709"/>
        <w:jc w:val="both"/>
        <w:rPr>
          <w:rFonts w:ascii="Liberation Serif" w:hAnsi="Liberation Serif"/>
          <w:sz w:val="28"/>
          <w:szCs w:val="28"/>
        </w:rPr>
      </w:pPr>
      <w:r>
        <w:rPr>
          <w:rFonts w:ascii="Liberation Serif" w:hAnsi="Liberation Serif"/>
          <w:sz w:val="28"/>
          <w:szCs w:val="28"/>
        </w:rPr>
        <w:t>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rsidR="001F11EE" w:rsidRDefault="001F11EE" w:rsidP="00F33E40">
      <w:pPr>
        <w:widowControl/>
        <w:autoSpaceDE w:val="0"/>
        <w:ind w:left="709"/>
        <w:jc w:val="both"/>
        <w:rPr>
          <w:rFonts w:ascii="Liberation Serif" w:hAnsi="Liberation Serif"/>
          <w:sz w:val="28"/>
          <w:szCs w:val="28"/>
        </w:rPr>
      </w:pPr>
    </w:p>
    <w:p w:rsidR="001F11EE" w:rsidRDefault="00574BAE" w:rsidP="00F33E40">
      <w:pPr>
        <w:widowControl/>
        <w:tabs>
          <w:tab w:val="left" w:pos="2880"/>
        </w:tabs>
        <w:jc w:val="center"/>
        <w:rPr>
          <w:rFonts w:ascii="Liberation Serif" w:hAnsi="Liberation Serif"/>
          <w:sz w:val="28"/>
          <w:szCs w:val="28"/>
        </w:rPr>
      </w:pPr>
      <w:r>
        <w:rPr>
          <w:rFonts w:ascii="Liberation Serif" w:hAnsi="Liberation Serif"/>
          <w:sz w:val="28"/>
          <w:szCs w:val="28"/>
        </w:rPr>
        <w:t>II. ТРЕБОВАНИЯ К ПОРЯДКУ</w:t>
      </w:r>
    </w:p>
    <w:p w:rsidR="001F11EE" w:rsidRDefault="00574BAE" w:rsidP="00F33E40">
      <w:pPr>
        <w:widowControl/>
        <w:tabs>
          <w:tab w:val="left" w:pos="2880"/>
        </w:tabs>
        <w:jc w:val="center"/>
        <w:rPr>
          <w:rFonts w:ascii="Liberation Serif" w:hAnsi="Liberation Serif"/>
          <w:sz w:val="28"/>
          <w:szCs w:val="28"/>
        </w:rPr>
      </w:pPr>
      <w:r>
        <w:rPr>
          <w:rFonts w:ascii="Liberation Serif" w:hAnsi="Liberation Serif"/>
          <w:sz w:val="28"/>
          <w:szCs w:val="28"/>
        </w:rPr>
        <w:t>ОСУЩЕСТВЛЕНИЯ МУНИЦИПАЛЬНОГО КОНТРОЛЯ</w:t>
      </w:r>
    </w:p>
    <w:p w:rsidR="001F11EE" w:rsidRDefault="001F11EE" w:rsidP="00F33E40">
      <w:pPr>
        <w:widowControl/>
        <w:tabs>
          <w:tab w:val="left" w:pos="2880"/>
        </w:tabs>
        <w:jc w:val="center"/>
        <w:rPr>
          <w:rFonts w:ascii="Liberation Serif" w:hAnsi="Liberation Serif"/>
          <w:sz w:val="28"/>
          <w:szCs w:val="28"/>
        </w:rPr>
      </w:pPr>
    </w:p>
    <w:p w:rsidR="001F11EE" w:rsidRDefault="00574BAE" w:rsidP="00F33E40">
      <w:pPr>
        <w:widowControl/>
        <w:tabs>
          <w:tab w:val="left" w:pos="2880"/>
        </w:tabs>
        <w:jc w:val="center"/>
        <w:rPr>
          <w:rFonts w:ascii="Liberation Serif" w:hAnsi="Liberation Serif"/>
          <w:sz w:val="28"/>
          <w:szCs w:val="28"/>
        </w:rPr>
      </w:pPr>
      <w:r>
        <w:rPr>
          <w:rFonts w:ascii="Liberation Serif" w:hAnsi="Liberation Serif"/>
          <w:sz w:val="28"/>
          <w:szCs w:val="28"/>
        </w:rPr>
        <w:t>ПОРЯДОК ИНФОРМИРОВАНИЯ ОБ ОСУЩЕСТВЛЕНИИ МУНИЦИПАЛЬНОГО КОНТРОЛЯ</w:t>
      </w:r>
    </w:p>
    <w:p w:rsidR="001F11EE" w:rsidRDefault="001F11EE" w:rsidP="00F33E40">
      <w:pPr>
        <w:widowControl/>
        <w:tabs>
          <w:tab w:val="left" w:pos="2880"/>
        </w:tabs>
        <w:jc w:val="center"/>
        <w:rPr>
          <w:rFonts w:ascii="Liberation Serif" w:hAnsi="Liberation Serif"/>
          <w:sz w:val="28"/>
          <w:szCs w:val="28"/>
        </w:rPr>
      </w:pP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14. Информация о месте нахождения, адресе электронной почты, справочном телефоне и графике работы органа муниципального контроля размещена по месту нахождения органа муниципального контроля на информационном стенде, на официальном сайте www.gorod-zarechny.ru, в федеральной государственной информационной системе "Единый портал государственных и муниципальных услуг (функций)" (www.gosuslugi.ru).</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lastRenderedPageBreak/>
        <w:t>15.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16.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письменной форме.</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В ходе устного информирования заинтересованному лицу предоставляется следующая информация:</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сведения о месте нахождения, номер контактного телефона органа муниципального контроля;</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режим работы органа муниципального контроля;</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реквизиты нормативных правовых актов, регулирующих исполнение муниципальной функции;</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17. Письменные обращения рассматриваются в соответствии с Федеральным законом от 02.05.2006 № 59-ФЗ "О порядке рассмотрения обращений граждан Российской Федерации".</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18. На информационных стендах органа муниципального контроля размещается следующая информация:</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режим и график работы органа муниципального контроля;</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ежегодный план проведения проверок;</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текст настоящего Административного регламента;</w:t>
      </w:r>
    </w:p>
    <w:p w:rsidR="001F11EE" w:rsidRDefault="00574BAE" w:rsidP="00F33E40">
      <w:pPr>
        <w:widowControl/>
        <w:autoSpaceDE w:val="0"/>
        <w:ind w:firstLine="709"/>
        <w:jc w:val="both"/>
        <w:textAlignment w:val="auto"/>
      </w:pPr>
      <w:r>
        <w:rPr>
          <w:rFonts w:ascii="Liberation Serif" w:hAnsi="Liberation Serif" w:cs="Liberation Serif"/>
          <w:sz w:val="28"/>
          <w:szCs w:val="28"/>
        </w:rPr>
        <w:t>порядок получения заинтересованными лицами информации по вопросам осуществления муниципального контроля, сведений о ходе осуществления муниципального контроля.</w:t>
      </w:r>
    </w:p>
    <w:p w:rsidR="001F11EE" w:rsidRDefault="001F11EE" w:rsidP="00F33E40">
      <w:pPr>
        <w:widowControl/>
        <w:tabs>
          <w:tab w:val="left" w:pos="1800"/>
        </w:tabs>
        <w:ind w:firstLine="709"/>
        <w:jc w:val="center"/>
        <w:rPr>
          <w:rFonts w:ascii="Liberation Serif" w:hAnsi="Liberation Serif"/>
          <w:sz w:val="28"/>
          <w:szCs w:val="28"/>
        </w:rPr>
      </w:pPr>
    </w:p>
    <w:p w:rsidR="00F33E40" w:rsidRDefault="00F33E40" w:rsidP="00F33E40">
      <w:pPr>
        <w:widowControl/>
        <w:tabs>
          <w:tab w:val="left" w:pos="1800"/>
        </w:tabs>
        <w:ind w:firstLine="709"/>
        <w:jc w:val="center"/>
        <w:rPr>
          <w:rFonts w:ascii="Liberation Serif" w:hAnsi="Liberation Serif"/>
          <w:sz w:val="28"/>
          <w:szCs w:val="28"/>
        </w:rPr>
      </w:pPr>
    </w:p>
    <w:p w:rsidR="00F33E40" w:rsidRDefault="00F33E40" w:rsidP="00F33E40">
      <w:pPr>
        <w:widowControl/>
        <w:tabs>
          <w:tab w:val="left" w:pos="1800"/>
        </w:tabs>
        <w:ind w:firstLine="709"/>
        <w:jc w:val="center"/>
        <w:rPr>
          <w:rFonts w:ascii="Liberation Serif" w:hAnsi="Liberation Serif"/>
          <w:sz w:val="28"/>
          <w:szCs w:val="28"/>
        </w:rPr>
      </w:pPr>
    </w:p>
    <w:p w:rsidR="00F33E40" w:rsidRDefault="00F33E40" w:rsidP="00F33E40">
      <w:pPr>
        <w:widowControl/>
        <w:tabs>
          <w:tab w:val="left" w:pos="1800"/>
        </w:tabs>
        <w:ind w:firstLine="709"/>
        <w:jc w:val="center"/>
        <w:rPr>
          <w:rFonts w:ascii="Liberation Serif" w:hAnsi="Liberation Serif"/>
          <w:sz w:val="28"/>
          <w:szCs w:val="28"/>
        </w:rPr>
      </w:pPr>
    </w:p>
    <w:p w:rsidR="001F11EE" w:rsidRDefault="00574BAE" w:rsidP="00F33E40">
      <w:pPr>
        <w:widowControl/>
        <w:tabs>
          <w:tab w:val="left" w:pos="1800"/>
        </w:tabs>
        <w:ind w:firstLine="709"/>
        <w:jc w:val="center"/>
        <w:rPr>
          <w:rFonts w:ascii="Liberation Serif" w:hAnsi="Liberation Serif"/>
          <w:sz w:val="28"/>
          <w:szCs w:val="28"/>
        </w:rPr>
      </w:pPr>
      <w:r>
        <w:rPr>
          <w:rFonts w:ascii="Liberation Serif" w:hAnsi="Liberation Serif"/>
          <w:sz w:val="28"/>
          <w:szCs w:val="28"/>
        </w:rPr>
        <w:lastRenderedPageBreak/>
        <w:t>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F33E40" w:rsidRDefault="00F33E40" w:rsidP="00F33E40">
      <w:pPr>
        <w:widowControl/>
        <w:tabs>
          <w:tab w:val="left" w:pos="1800"/>
        </w:tabs>
        <w:ind w:firstLine="709"/>
        <w:jc w:val="center"/>
        <w:rPr>
          <w:rFonts w:ascii="Liberation Serif" w:hAnsi="Liberation Serif"/>
          <w:sz w:val="28"/>
          <w:szCs w:val="28"/>
        </w:rPr>
      </w:pP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19. Муниципальный контроль осуществляется без взимания платы с лица, в отношении которого проводятся мероприятия по контролю.</w:t>
      </w:r>
    </w:p>
    <w:p w:rsidR="001F11EE" w:rsidRDefault="001F11EE" w:rsidP="00F33E40">
      <w:pPr>
        <w:widowControl/>
        <w:tabs>
          <w:tab w:val="left" w:pos="2700"/>
        </w:tabs>
        <w:jc w:val="center"/>
        <w:rPr>
          <w:rFonts w:ascii="Liberation Serif" w:hAnsi="Liberation Serif"/>
          <w:sz w:val="28"/>
          <w:szCs w:val="28"/>
        </w:rPr>
      </w:pPr>
    </w:p>
    <w:p w:rsidR="001F11EE" w:rsidRDefault="00574BAE" w:rsidP="00F33E40">
      <w:pPr>
        <w:widowControl/>
        <w:tabs>
          <w:tab w:val="left" w:pos="2700"/>
        </w:tabs>
        <w:jc w:val="center"/>
        <w:rPr>
          <w:rFonts w:ascii="Liberation Serif" w:hAnsi="Liberation Serif"/>
          <w:sz w:val="28"/>
          <w:szCs w:val="28"/>
        </w:rPr>
      </w:pPr>
      <w:r>
        <w:rPr>
          <w:rFonts w:ascii="Liberation Serif" w:hAnsi="Liberation Serif"/>
          <w:sz w:val="28"/>
          <w:szCs w:val="28"/>
        </w:rPr>
        <w:t>СРОК ОСУЩЕСТВЛЕНИЯ МУНИЦИПАЛЬНОГО КОНТРОЛЯ</w:t>
      </w:r>
    </w:p>
    <w:p w:rsidR="00F33E40" w:rsidRDefault="00F33E40" w:rsidP="00F33E40">
      <w:pPr>
        <w:widowControl/>
        <w:tabs>
          <w:tab w:val="left" w:pos="2700"/>
        </w:tabs>
        <w:jc w:val="center"/>
        <w:rPr>
          <w:rFonts w:ascii="Liberation Serif" w:hAnsi="Liberation Serif"/>
          <w:sz w:val="28"/>
          <w:szCs w:val="28"/>
        </w:rPr>
      </w:pPr>
    </w:p>
    <w:p w:rsidR="001F11EE" w:rsidRDefault="00574BAE" w:rsidP="00F33E40">
      <w:pPr>
        <w:widowControl/>
        <w:tabs>
          <w:tab w:val="left" w:pos="2700"/>
        </w:tabs>
        <w:ind w:firstLine="709"/>
        <w:jc w:val="both"/>
        <w:rPr>
          <w:rFonts w:ascii="Liberation Serif" w:hAnsi="Liberation Serif"/>
          <w:sz w:val="28"/>
          <w:szCs w:val="28"/>
        </w:rPr>
      </w:pPr>
      <w:r>
        <w:rPr>
          <w:rFonts w:ascii="Liberation Serif" w:hAnsi="Liberation Serif"/>
          <w:sz w:val="28"/>
          <w:szCs w:val="28"/>
        </w:rPr>
        <w:t>20. Срок проведения проверки не может превышать двадцать рабочих дней.</w:t>
      </w:r>
    </w:p>
    <w:p w:rsidR="00F33E40" w:rsidRDefault="00F33E40" w:rsidP="00F33E40">
      <w:pPr>
        <w:widowControl/>
        <w:tabs>
          <w:tab w:val="left" w:pos="3300"/>
        </w:tabs>
        <w:jc w:val="center"/>
        <w:rPr>
          <w:rFonts w:ascii="Liberation Serif" w:hAnsi="Liberation Serif"/>
          <w:sz w:val="28"/>
          <w:szCs w:val="28"/>
        </w:rPr>
      </w:pPr>
    </w:p>
    <w:p w:rsidR="001F11EE" w:rsidRDefault="00574BAE" w:rsidP="00F33E40">
      <w:pPr>
        <w:widowControl/>
        <w:tabs>
          <w:tab w:val="left" w:pos="3300"/>
        </w:tabs>
        <w:jc w:val="center"/>
        <w:rPr>
          <w:rFonts w:ascii="Liberation Serif" w:hAnsi="Liberation Serif"/>
          <w:sz w:val="28"/>
          <w:szCs w:val="28"/>
        </w:rPr>
      </w:pPr>
      <w:r>
        <w:rPr>
          <w:rFonts w:ascii="Liberation Serif" w:hAnsi="Liberation Serif"/>
          <w:sz w:val="28"/>
          <w:szCs w:val="28"/>
        </w:rPr>
        <w:t>III. СОСТАВ, ПОСЛЕДОВАТЕЛЬНОСТЬ И СРОКИ ВЫПОЛНЕНИЯ</w:t>
      </w:r>
    </w:p>
    <w:p w:rsidR="00F33E40" w:rsidRDefault="00574BAE" w:rsidP="00F33E40">
      <w:pPr>
        <w:widowControl/>
        <w:tabs>
          <w:tab w:val="left" w:pos="3300"/>
        </w:tabs>
        <w:jc w:val="center"/>
        <w:rPr>
          <w:rFonts w:ascii="Liberation Serif" w:hAnsi="Liberation Serif"/>
          <w:sz w:val="28"/>
          <w:szCs w:val="28"/>
        </w:rPr>
      </w:pPr>
      <w:r>
        <w:rPr>
          <w:rFonts w:ascii="Liberation Serif" w:hAnsi="Liberation Serif"/>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1F11EE" w:rsidRDefault="00574BAE" w:rsidP="00F33E40">
      <w:pPr>
        <w:widowControl/>
        <w:tabs>
          <w:tab w:val="left" w:pos="3300"/>
        </w:tabs>
        <w:jc w:val="center"/>
        <w:rPr>
          <w:rFonts w:ascii="Liberation Serif" w:hAnsi="Liberation Serif"/>
          <w:sz w:val="28"/>
          <w:szCs w:val="28"/>
        </w:rPr>
      </w:pPr>
      <w:r>
        <w:rPr>
          <w:rFonts w:ascii="Liberation Serif" w:hAnsi="Liberation Serif"/>
          <w:sz w:val="28"/>
          <w:szCs w:val="28"/>
        </w:rPr>
        <w:t>В ЭЛЕКТРОННОЙ ФОРМЕ</w:t>
      </w:r>
    </w:p>
    <w:p w:rsidR="00F33E40" w:rsidRDefault="00F33E40" w:rsidP="00F33E40">
      <w:pPr>
        <w:widowControl/>
        <w:tabs>
          <w:tab w:val="left" w:pos="3300"/>
        </w:tabs>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21. Перечень административных процедур, исполняемых в рамках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w:t>
      </w:r>
    </w:p>
    <w:p w:rsidR="001F11EE" w:rsidRDefault="00574BAE" w:rsidP="00F33E40">
      <w:pPr>
        <w:widowControl/>
        <w:numPr>
          <w:ilvl w:val="0"/>
          <w:numId w:val="8"/>
        </w:numPr>
        <w:ind w:left="0" w:firstLine="709"/>
        <w:jc w:val="both"/>
        <w:rPr>
          <w:rFonts w:ascii="Liberation Serif" w:hAnsi="Liberation Serif"/>
          <w:sz w:val="28"/>
          <w:szCs w:val="28"/>
        </w:rPr>
      </w:pPr>
      <w:r>
        <w:rPr>
          <w:rFonts w:ascii="Liberation Serif" w:hAnsi="Liberation Serif"/>
          <w:sz w:val="28"/>
          <w:szCs w:val="28"/>
        </w:rPr>
        <w:t>формирование ежегодных планов проведения плановых проверок;</w:t>
      </w:r>
    </w:p>
    <w:p w:rsidR="001F11EE" w:rsidRDefault="00574BAE" w:rsidP="00F33E40">
      <w:pPr>
        <w:widowControl/>
        <w:numPr>
          <w:ilvl w:val="0"/>
          <w:numId w:val="8"/>
        </w:numPr>
        <w:ind w:left="0" w:firstLine="709"/>
        <w:jc w:val="both"/>
        <w:rPr>
          <w:rFonts w:ascii="Liberation Serif" w:hAnsi="Liberation Serif"/>
          <w:sz w:val="28"/>
          <w:szCs w:val="28"/>
        </w:rPr>
      </w:pPr>
      <w:r>
        <w:rPr>
          <w:rFonts w:ascii="Liberation Serif" w:hAnsi="Liberation Serif"/>
          <w:sz w:val="28"/>
          <w:szCs w:val="28"/>
        </w:rPr>
        <w:t>проведение плановой проверки;</w:t>
      </w:r>
    </w:p>
    <w:p w:rsidR="001F11EE" w:rsidRDefault="00574BAE" w:rsidP="00F33E40">
      <w:pPr>
        <w:widowControl/>
        <w:numPr>
          <w:ilvl w:val="0"/>
          <w:numId w:val="8"/>
        </w:numPr>
        <w:ind w:left="0" w:firstLine="709"/>
        <w:jc w:val="both"/>
        <w:rPr>
          <w:rFonts w:ascii="Liberation Serif" w:hAnsi="Liberation Serif"/>
          <w:sz w:val="28"/>
          <w:szCs w:val="28"/>
        </w:rPr>
      </w:pPr>
      <w:r>
        <w:rPr>
          <w:rFonts w:ascii="Liberation Serif" w:hAnsi="Liberation Serif"/>
          <w:sz w:val="28"/>
          <w:szCs w:val="28"/>
        </w:rPr>
        <w:t>проведение внеплановой проверки</w:t>
      </w:r>
    </w:p>
    <w:p w:rsidR="001F11EE" w:rsidRDefault="00574BAE" w:rsidP="00F33E40">
      <w:pPr>
        <w:widowControl/>
        <w:numPr>
          <w:ilvl w:val="0"/>
          <w:numId w:val="8"/>
        </w:numPr>
        <w:ind w:left="0" w:firstLine="709"/>
        <w:jc w:val="both"/>
        <w:rPr>
          <w:rFonts w:ascii="Liberation Serif" w:hAnsi="Liberation Serif"/>
          <w:sz w:val="28"/>
          <w:szCs w:val="28"/>
        </w:rPr>
      </w:pPr>
      <w:r>
        <w:rPr>
          <w:rFonts w:ascii="Liberation Serif" w:hAnsi="Liberation Serif"/>
          <w:sz w:val="28"/>
          <w:szCs w:val="28"/>
        </w:rPr>
        <w:t>оформление результатов проверки;</w:t>
      </w:r>
    </w:p>
    <w:p w:rsidR="001F11EE" w:rsidRDefault="00574BAE" w:rsidP="00F33E40">
      <w:pPr>
        <w:widowControl/>
        <w:numPr>
          <w:ilvl w:val="0"/>
          <w:numId w:val="8"/>
        </w:numPr>
        <w:ind w:left="0" w:firstLine="709"/>
        <w:jc w:val="both"/>
        <w:rPr>
          <w:rFonts w:ascii="Liberation Serif" w:hAnsi="Liberation Serif"/>
          <w:sz w:val="28"/>
          <w:szCs w:val="28"/>
        </w:rPr>
      </w:pPr>
      <w:r>
        <w:rPr>
          <w:rFonts w:ascii="Liberation Serif" w:hAnsi="Liberation Serif"/>
          <w:sz w:val="28"/>
          <w:szCs w:val="28"/>
        </w:rPr>
        <w:t>принятие мер по фактам нарушений, выявленных при проведении проверки;</w:t>
      </w:r>
    </w:p>
    <w:p w:rsidR="001F11EE" w:rsidRDefault="00574BAE" w:rsidP="00F33E40">
      <w:pPr>
        <w:widowControl/>
        <w:numPr>
          <w:ilvl w:val="0"/>
          <w:numId w:val="8"/>
        </w:numPr>
        <w:ind w:left="0" w:firstLine="709"/>
        <w:jc w:val="both"/>
        <w:rPr>
          <w:rFonts w:ascii="Liberation Serif" w:hAnsi="Liberation Serif"/>
          <w:sz w:val="28"/>
          <w:szCs w:val="28"/>
        </w:rPr>
      </w:pPr>
      <w:r>
        <w:rPr>
          <w:rFonts w:ascii="Liberation Serif" w:hAnsi="Liberation Serif"/>
          <w:sz w:val="28"/>
          <w:szCs w:val="28"/>
        </w:rPr>
        <w:t>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Блок-схема исполнения муниципальной функции приводится в Приложении № 3 к настоящему Административному регламенту.</w:t>
      </w:r>
    </w:p>
    <w:p w:rsidR="001F11EE" w:rsidRDefault="001F11EE" w:rsidP="00F33E40">
      <w:pPr>
        <w:widowControl/>
        <w:ind w:firstLine="709"/>
        <w:jc w:val="both"/>
        <w:rPr>
          <w:rFonts w:ascii="Liberation Serif" w:hAnsi="Liberation Serif"/>
          <w:sz w:val="28"/>
          <w:szCs w:val="28"/>
        </w:rPr>
      </w:pPr>
    </w:p>
    <w:p w:rsidR="001F11EE" w:rsidRDefault="00574BAE" w:rsidP="00F33E40">
      <w:pPr>
        <w:widowControl/>
        <w:ind w:firstLine="709"/>
        <w:jc w:val="center"/>
        <w:rPr>
          <w:rFonts w:ascii="Liberation Serif" w:hAnsi="Liberation Serif"/>
          <w:sz w:val="28"/>
          <w:szCs w:val="28"/>
        </w:rPr>
      </w:pPr>
      <w:r>
        <w:rPr>
          <w:rFonts w:ascii="Liberation Serif" w:hAnsi="Liberation Serif"/>
          <w:sz w:val="28"/>
          <w:szCs w:val="28"/>
        </w:rPr>
        <w:t>ФОРМИРОВАНИЕ ЕЖЕГОДНЫХ ПЛАНОВ ПРОВЕДЕНИЯ ПЛАНОВЫХ ПРОВЕРОК</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22. Основанием для начала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установленных законодательством Российской Федерации.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lastRenderedPageBreak/>
        <w:t>23. Должностным лицом, ответственным за выполнение каждого административного действия, входящего в состав административной процедуры, является сотрудник органа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11EE" w:rsidRDefault="00574BAE" w:rsidP="00F33E40">
      <w:pPr>
        <w:widowControl/>
        <w:numPr>
          <w:ilvl w:val="0"/>
          <w:numId w:val="9"/>
        </w:numPr>
        <w:ind w:left="0" w:firstLine="709"/>
        <w:jc w:val="both"/>
        <w:rPr>
          <w:rFonts w:ascii="Liberation Serif" w:hAnsi="Liberation Serif"/>
          <w:sz w:val="28"/>
          <w:szCs w:val="28"/>
        </w:rPr>
      </w:pPr>
      <w:r>
        <w:rPr>
          <w:rFonts w:ascii="Liberation Serif" w:hAnsi="Liberation Serif"/>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11EE" w:rsidRDefault="00574BAE" w:rsidP="00F33E40">
      <w:pPr>
        <w:widowControl/>
        <w:numPr>
          <w:ilvl w:val="0"/>
          <w:numId w:val="9"/>
        </w:numPr>
        <w:ind w:left="0" w:firstLine="709"/>
        <w:jc w:val="both"/>
        <w:rPr>
          <w:rFonts w:ascii="Liberation Serif" w:hAnsi="Liberation Serif"/>
          <w:sz w:val="28"/>
          <w:szCs w:val="28"/>
        </w:rPr>
      </w:pPr>
      <w:r>
        <w:rPr>
          <w:rFonts w:ascii="Liberation Serif" w:hAnsi="Liberation Serif"/>
          <w:sz w:val="28"/>
          <w:szCs w:val="28"/>
        </w:rPr>
        <w:t>цель и основание проведения каждой плановой проверки;</w:t>
      </w:r>
    </w:p>
    <w:p w:rsidR="001F11EE" w:rsidRDefault="00574BAE" w:rsidP="00F33E40">
      <w:pPr>
        <w:widowControl/>
        <w:numPr>
          <w:ilvl w:val="0"/>
          <w:numId w:val="9"/>
        </w:numPr>
        <w:ind w:left="0" w:firstLine="709"/>
        <w:jc w:val="both"/>
        <w:rPr>
          <w:rFonts w:ascii="Liberation Serif" w:hAnsi="Liberation Serif"/>
          <w:sz w:val="28"/>
          <w:szCs w:val="28"/>
        </w:rPr>
      </w:pPr>
      <w:r>
        <w:rPr>
          <w:rFonts w:ascii="Liberation Serif" w:hAnsi="Liberation Serif"/>
          <w:sz w:val="28"/>
          <w:szCs w:val="28"/>
        </w:rPr>
        <w:t>дата начала и сроки проведения каждой плановой проверки;</w:t>
      </w:r>
    </w:p>
    <w:p w:rsidR="001F11EE" w:rsidRDefault="00574BAE" w:rsidP="00F33E40">
      <w:pPr>
        <w:widowControl/>
        <w:numPr>
          <w:ilvl w:val="0"/>
          <w:numId w:val="9"/>
        </w:numPr>
        <w:ind w:left="0" w:firstLine="709"/>
        <w:jc w:val="both"/>
        <w:rPr>
          <w:rFonts w:ascii="Liberation Serif" w:hAnsi="Liberation Serif"/>
          <w:sz w:val="28"/>
          <w:szCs w:val="28"/>
        </w:rPr>
      </w:pPr>
      <w:r>
        <w:rPr>
          <w:rFonts w:ascii="Liberation Serif" w:hAnsi="Liberation Serif"/>
          <w:sz w:val="28"/>
          <w:szCs w:val="28"/>
        </w:rPr>
        <w:t>наименование уполномоченного органа, осуществляющего конкретную плановую проверку. При проведении плановой проверки администрацией совместно с другими органами государственного контроля (надзора) указываются наименования всех участвующих в такой проверке органов.</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25. Плановая проверка проводится в отношении того субъекта муниципального контроля, сведения о котором указаны в ежегодном плане проведения плановых проверок на соответствующий год.</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26. Орган муниципального контроля в срок до 1 сентября года, предшествующего году проведения плановых проверок, формирует сводный план и направляет проект ежегодного плана проведения плановых проверок в органы прокуратуры.</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27. В случае поступления предложений органа прокуратуры, сформированных по результатам рассмотрения указанного проекта, орган муниципального контроля дорабатывает (в случае необходимости) его с учетом предложений органа прокуратуры.</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28. План утверждается администрацией городского округа Заречный и в срок до 1 ноября года, предшествующего году проведения плановых проверок, направляется в органы прокуратуры.</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29. Орган муниципального контроля обеспечивает размещение утвержденного ежегодного плана проведения плановых проверок на официальном сайте администрации городского округа в сети Интернет для доведения до сведения заинтересованных лиц.</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30. Максимальный срок выполнения данной административной процедуры не должен превышать дату - 31 октября года, предшествующего году проведения плановых проверок.</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31. Результатом административной процедуры является разработанный, согласованный, утвержденный и обнародованный ежегодный план проведения плановых проверок.</w:t>
      </w:r>
    </w:p>
    <w:p w:rsidR="001F11EE" w:rsidRDefault="001F11EE" w:rsidP="00F33E40">
      <w:pPr>
        <w:widowControl/>
        <w:ind w:firstLine="709"/>
        <w:jc w:val="both"/>
        <w:rPr>
          <w:rFonts w:ascii="Liberation Serif" w:hAnsi="Liberation Serif"/>
          <w:sz w:val="28"/>
          <w:szCs w:val="28"/>
        </w:rPr>
      </w:pPr>
    </w:p>
    <w:p w:rsidR="00F33E40" w:rsidRDefault="00F33E40" w:rsidP="00F33E40">
      <w:pPr>
        <w:widowControl/>
        <w:ind w:firstLine="709"/>
        <w:jc w:val="both"/>
        <w:rPr>
          <w:rFonts w:ascii="Liberation Serif" w:hAnsi="Liberation Serif"/>
          <w:sz w:val="28"/>
          <w:szCs w:val="28"/>
        </w:rPr>
      </w:pPr>
    </w:p>
    <w:p w:rsidR="001F11EE" w:rsidRDefault="00574BAE" w:rsidP="00F33E40">
      <w:pPr>
        <w:widowControl/>
        <w:jc w:val="center"/>
        <w:rPr>
          <w:rFonts w:ascii="Liberation Serif" w:hAnsi="Liberation Serif"/>
          <w:sz w:val="28"/>
          <w:szCs w:val="28"/>
        </w:rPr>
      </w:pPr>
      <w:r>
        <w:rPr>
          <w:rFonts w:ascii="Liberation Serif" w:hAnsi="Liberation Serif"/>
          <w:sz w:val="28"/>
          <w:szCs w:val="28"/>
        </w:rPr>
        <w:lastRenderedPageBreak/>
        <w:t xml:space="preserve">ПРОВЕДЕНИЕ ПЛАНОВОЙ ПРОВЕРКИ </w:t>
      </w:r>
    </w:p>
    <w:p w:rsidR="00F33E40" w:rsidRDefault="00F33E40" w:rsidP="00F33E40">
      <w:pPr>
        <w:widowControl/>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32. Основанием для административной процедуры является утвержденный ежегодный план проведения плановых проверок.</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33. Административная процедура предусматривает следующие административные действия:</w:t>
      </w:r>
    </w:p>
    <w:p w:rsidR="001F11EE" w:rsidRDefault="00574BAE" w:rsidP="00F33E40">
      <w:pPr>
        <w:widowControl/>
        <w:numPr>
          <w:ilvl w:val="0"/>
          <w:numId w:val="10"/>
        </w:numPr>
        <w:ind w:left="0" w:firstLine="709"/>
        <w:jc w:val="both"/>
        <w:rPr>
          <w:rFonts w:ascii="Liberation Serif" w:hAnsi="Liberation Serif"/>
          <w:sz w:val="28"/>
          <w:szCs w:val="28"/>
        </w:rPr>
      </w:pPr>
      <w:r>
        <w:rPr>
          <w:rFonts w:ascii="Liberation Serif" w:hAnsi="Liberation Serif"/>
          <w:sz w:val="28"/>
          <w:szCs w:val="28"/>
        </w:rPr>
        <w:t>подготовка распоряжения о проведении плановой проверки (Приложение № 4 к настоящему Административному регламенту);</w:t>
      </w:r>
    </w:p>
    <w:p w:rsidR="001F11EE" w:rsidRDefault="00574BAE" w:rsidP="00F33E40">
      <w:pPr>
        <w:widowControl/>
        <w:numPr>
          <w:ilvl w:val="0"/>
          <w:numId w:val="10"/>
        </w:numPr>
        <w:ind w:left="0" w:firstLine="709"/>
        <w:jc w:val="both"/>
        <w:rPr>
          <w:rFonts w:ascii="Liberation Serif" w:hAnsi="Liberation Serif"/>
          <w:sz w:val="28"/>
          <w:szCs w:val="28"/>
        </w:rPr>
      </w:pPr>
      <w:r>
        <w:rPr>
          <w:rFonts w:ascii="Liberation Serif" w:hAnsi="Liberation Serif"/>
          <w:sz w:val="28"/>
          <w:szCs w:val="28"/>
        </w:rPr>
        <w:t>уведомление юридического лица, индивидуального предпринимателя, гражданина о предстоящей проверке;</w:t>
      </w:r>
    </w:p>
    <w:p w:rsidR="001F11EE" w:rsidRDefault="00574BAE" w:rsidP="00F33E40">
      <w:pPr>
        <w:widowControl/>
        <w:numPr>
          <w:ilvl w:val="0"/>
          <w:numId w:val="10"/>
        </w:numPr>
        <w:ind w:left="0" w:firstLine="709"/>
        <w:jc w:val="both"/>
        <w:rPr>
          <w:rFonts w:ascii="Liberation Serif" w:hAnsi="Liberation Serif"/>
          <w:sz w:val="28"/>
          <w:szCs w:val="28"/>
        </w:rPr>
      </w:pPr>
      <w:r>
        <w:rPr>
          <w:rFonts w:ascii="Liberation Serif" w:hAnsi="Liberation Serif"/>
          <w:sz w:val="28"/>
          <w:szCs w:val="28"/>
        </w:rPr>
        <w:t>проведение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34. В распоряжении о проведении плановой проверки указываются:</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наименование органа муниципального контроля, а также вид муниципального контроля;</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фамилии, имена, отчества, должностного лица или должностного лица органа муниципальной контроля, а также привлекаемых к проведению проверки экспертов, представителей экспертных организаций;</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наименование юридического лица или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цели, задачи, предмет проверки и срок ее проведения;</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правовые основания проведения проверки, в том числе подлежащие проверке обязательные требования, в том числе реквизиты проверочного листа (списка вопросов), если при проведении плановой проверки должен быть использован проверочный лист (список контрольных вопросов);</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сроки проведения и перечень мероприятий по муниципальному контролю, необходимых для достижения целей и задач проведения проверки;</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перечень административных регламентов, на основании которых осуществляется муниципальный контроль;</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даты начала и окончания проведения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 xml:space="preserve">35. О проведении плановой проверки юридическое лицо, индивидуальный предприниматель, гражданин уведомляются должностным лицом органа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rPr>
          <w:rFonts w:ascii="Liberation Serif" w:hAnsi="Liberation Serif"/>
          <w:sz w:val="28"/>
          <w:szCs w:val="28"/>
        </w:rP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36. Проверка может проводиться только должностным лицом, которое указано в распоряжении о проведении плановой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37. Плановая проверка проводится в форме документарной проверки и (или) выездной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38. Порядок проведения документарной проверки. Предметом документарной проверки являются: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по делам об административных правонарушениях Администрации;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сведения, содержащиеся в документах гражданина, связанные с соблюдением обязательных требований и требований, установленных муниципальными правовыми актами, исполнением предписаний и постановлений по делам об административных правонарушениях Администрации.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Документарная проверка проводится по месту нахождения органа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акты предыдущих проверок, материалы дел об административных правонарушениях и иные документы о результатах муниципального контроля, осуществленного в отношении данных лиц.</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плановой документарной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Указанные в запросе документы представляются в виде копий, заверенных печатью (при ее наличии) и соответственно подписью лица, в отношении которого проводится проверка либо его уполномоченного представителя.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lastRenderedPageBreak/>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должностного лица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Должностное лицо обязано рассмотреть представленные руководителем или иным должностным лицом юридического лица, индивидуальным предпринимателем или его уполномоченным представителем или гражданином пояснения и документы, подтверждающие достоверность ранее представленных документов.</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39. Порядок проведения выездной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Выездная проверка проводится в случае, если при документарной проверке не представляется возможным:</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 гражданина;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оценить соответствие деятельности юридического лица, индивидуального предпринимателя, гражданина установленным требованиям без проведения соответствующего мероприятия по контролю.</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состояние используемых указанными лицами при осуществлении деятельности средств и принимаемые ими меры по исполнению обязательных требований.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необходимости к проведению выездной проверки должностными лицами привлекаются экспертные организации, которые не состоят в гражданско-</w:t>
      </w:r>
      <w:r>
        <w:rPr>
          <w:rFonts w:ascii="Liberation Serif" w:hAnsi="Liberation Serif"/>
          <w:sz w:val="28"/>
          <w:szCs w:val="28"/>
        </w:rPr>
        <w:lastRenderedPageBreak/>
        <w:t>правовых и трудовых отношениях с юридическим лицом, индивидуальным предпринимателем, в отношении которого проводится проверка, и не являются аффилированными лицами проверяемого лица.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Выездная проверка начинается с предъявления должностным лицом служебных удостоверений, обязательного ознакомления руководителя или иного должностного лица юридического лица, индивидуального предпринимателя или его уполномоченного представителя, гражданина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гражданина должностное лицо вправе потребовать для ознакомления документы юридического лица, индивидуального предпринимателя, гражданина по вопросам, связанным с целями, задачами и предметом выездной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Передача запрашиваемых документов осуществляется по описи.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письменное объяснение причин непредставления документов.</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на проверяемую территорию должностным лицом составляется в произвольной форме акт и направляется с приложением необходимых документов и сопроводительным письмом в орган прокуратуры для решения вопроса о принятии мер прокурорского реагирования.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Pr>
          <w:rFonts w:ascii="Liberation Serif" w:hAnsi="Liberation Serif"/>
          <w:sz w:val="28"/>
          <w:szCs w:val="28"/>
        </w:rPr>
        <w:lastRenderedPageBreak/>
        <w:t>юридического лица,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40. Максимальный срок выполнения данной административной процедуры совпадает со сроками осуществления муниципального контроля в установленном для проведения плановой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41. Лицами, ответственными за исполнение административной процедуры, являются должностные лица органа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42. Результатом административной процедуры является установление факта наличия или отсутствия нарушений установленных требований.</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center"/>
        <w:rPr>
          <w:rFonts w:ascii="Liberation Serif" w:hAnsi="Liberation Serif"/>
          <w:sz w:val="28"/>
          <w:szCs w:val="28"/>
        </w:rPr>
      </w:pPr>
      <w:r>
        <w:rPr>
          <w:rFonts w:ascii="Liberation Serif" w:hAnsi="Liberation Serif"/>
          <w:sz w:val="28"/>
          <w:szCs w:val="28"/>
        </w:rPr>
        <w:t>ПРОВЕДЕНИЕ ВНЕПЛАНОВОЙ ПРОВЕРКИ</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43. Основаниями для проведения внеплановой проверки юридического лица, индивидуального предпринимателя, гражданина являются:</w:t>
      </w:r>
    </w:p>
    <w:p w:rsidR="001F11EE" w:rsidRDefault="00574BAE" w:rsidP="00F33E40">
      <w:pPr>
        <w:widowControl/>
        <w:numPr>
          <w:ilvl w:val="0"/>
          <w:numId w:val="12"/>
        </w:numPr>
        <w:ind w:left="0" w:firstLine="709"/>
        <w:jc w:val="both"/>
        <w:rPr>
          <w:rFonts w:ascii="Liberation Serif" w:hAnsi="Liberation Serif"/>
          <w:sz w:val="28"/>
          <w:szCs w:val="28"/>
        </w:rPr>
      </w:pPr>
      <w:r>
        <w:rPr>
          <w:rFonts w:ascii="Liberation Serif" w:hAnsi="Liberation Serif"/>
          <w:sz w:val="28"/>
          <w:szCs w:val="28"/>
        </w:rPr>
        <w:t>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11EE" w:rsidRDefault="00574BAE" w:rsidP="00F33E40">
      <w:pPr>
        <w:widowControl/>
        <w:numPr>
          <w:ilvl w:val="0"/>
          <w:numId w:val="12"/>
        </w:numPr>
        <w:ind w:left="0" w:firstLine="709"/>
        <w:jc w:val="both"/>
        <w:rPr>
          <w:rFonts w:ascii="Liberation Serif" w:hAnsi="Liberation Serif"/>
          <w:sz w:val="28"/>
          <w:szCs w:val="28"/>
        </w:rPr>
      </w:pPr>
      <w:r>
        <w:rPr>
          <w:rFonts w:ascii="Liberation Serif" w:hAnsi="Liberation Serif"/>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F11EE" w:rsidRDefault="00574BAE" w:rsidP="00F33E40">
      <w:pPr>
        <w:widowControl/>
        <w:numPr>
          <w:ilvl w:val="0"/>
          <w:numId w:val="12"/>
        </w:numPr>
        <w:ind w:left="0" w:firstLine="709"/>
        <w:jc w:val="both"/>
        <w:rPr>
          <w:rFonts w:ascii="Liberation Serif" w:hAnsi="Liberation Serif"/>
          <w:sz w:val="28"/>
          <w:szCs w:val="28"/>
        </w:rPr>
      </w:pPr>
      <w:r>
        <w:rPr>
          <w:rFonts w:ascii="Liberation Serif" w:hAnsi="Liberation Serif"/>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Pr>
          <w:rFonts w:ascii="Liberation Serif" w:hAnsi="Liberation Serif"/>
          <w:sz w:val="28"/>
          <w:szCs w:val="28"/>
        </w:rPr>
        <w:lastRenderedPageBreak/>
        <w:t>государственной власти, органов местного самоуправления, из средств массовой информации о следующих фактах:</w:t>
      </w:r>
    </w:p>
    <w:p w:rsidR="001F11EE" w:rsidRDefault="00574BAE" w:rsidP="00F33E40">
      <w:pPr>
        <w:widowControl/>
        <w:numPr>
          <w:ilvl w:val="0"/>
          <w:numId w:val="13"/>
        </w:numPr>
        <w:ind w:left="0" w:firstLine="709"/>
        <w:jc w:val="both"/>
        <w:rPr>
          <w:rFonts w:ascii="Liberation Serif" w:hAnsi="Liberation Serif"/>
          <w:sz w:val="28"/>
          <w:szCs w:val="28"/>
        </w:rPr>
      </w:pPr>
      <w:r>
        <w:rPr>
          <w:rFonts w:ascii="Liberation Serif" w:hAnsi="Liberation Serif"/>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F11EE" w:rsidRDefault="00574BAE" w:rsidP="00F33E40">
      <w:pPr>
        <w:widowControl/>
        <w:numPr>
          <w:ilvl w:val="0"/>
          <w:numId w:val="13"/>
        </w:numPr>
        <w:ind w:left="0" w:firstLine="709"/>
        <w:jc w:val="both"/>
        <w:rPr>
          <w:rFonts w:ascii="Liberation Serif" w:hAnsi="Liberation Serif"/>
          <w:sz w:val="28"/>
          <w:szCs w:val="28"/>
        </w:rPr>
      </w:pPr>
      <w:r>
        <w:rPr>
          <w:rFonts w:ascii="Liberation Serif" w:hAnsi="Liberation Serif"/>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F11EE" w:rsidRDefault="00574BAE" w:rsidP="00F33E40">
      <w:pPr>
        <w:widowControl/>
        <w:numPr>
          <w:ilvl w:val="0"/>
          <w:numId w:val="12"/>
        </w:numPr>
        <w:ind w:left="0" w:firstLine="709"/>
        <w:jc w:val="both"/>
        <w:rPr>
          <w:rFonts w:ascii="Liberation Serif" w:hAnsi="Liberation Serif"/>
          <w:sz w:val="28"/>
          <w:szCs w:val="28"/>
        </w:rPr>
      </w:pPr>
      <w:r>
        <w:rPr>
          <w:rFonts w:ascii="Liberation Serif" w:hAnsi="Liberation Serif"/>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F11EE" w:rsidRDefault="00574BAE" w:rsidP="00F33E40">
      <w:pPr>
        <w:widowControl/>
        <w:numPr>
          <w:ilvl w:val="0"/>
          <w:numId w:val="12"/>
        </w:numPr>
        <w:ind w:left="0" w:firstLine="709"/>
        <w:jc w:val="both"/>
        <w:rPr>
          <w:rFonts w:ascii="Liberation Serif" w:hAnsi="Liberation Serif"/>
          <w:sz w:val="28"/>
          <w:szCs w:val="28"/>
        </w:rPr>
      </w:pPr>
      <w:r>
        <w:rPr>
          <w:rFonts w:ascii="Liberation Serif" w:hAnsi="Liberation Serif"/>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44.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 xml:space="preserve">45. При наличии одного или нескольких оснований, установленных пунктом 43 настоящего Административного регламента, должностное лицо осуществляет </w:t>
      </w:r>
      <w:r>
        <w:rPr>
          <w:rFonts w:ascii="Liberation Serif" w:hAnsi="Liberation Serif"/>
          <w:sz w:val="28"/>
          <w:szCs w:val="28"/>
        </w:rPr>
        <w:lastRenderedPageBreak/>
        <w:t>подготовку проекта распоряжения о проведении проверки в соответствии с требованиями, установленными пунктом 34 настоящего Административного регламента.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43 настоящего Административного регламента, не могут служить основанием для проведения внеплановой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них обоснованных сомнений в авторстве обращения или заявления обязаны принять разумные меры к установлению обратившегося лица.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При вынесении решения об отказе в проведении проверки должностное лицо органа муниципального контроля уведомляет заявителя о принятом решении.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При рассмотрении обращений и заявлений, информации о фактах, указанных в пункте 43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47. При отсутствии достоверной информации о лице, допустившем нарушение обязательных требований, достаточных данных о фактах, указанных в пункте 43 настоящего административного регламента, должностным лицом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должностного лица.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 xml:space="preserve">48. При выявлении по результатам предварительной проверки лиц, допустивших нарушение обязательных требований, получении достаточных </w:t>
      </w:r>
      <w:r>
        <w:rPr>
          <w:rFonts w:ascii="Liberation Serif" w:hAnsi="Liberation Serif"/>
          <w:sz w:val="28"/>
          <w:szCs w:val="28"/>
        </w:rPr>
        <w:lastRenderedPageBreak/>
        <w:t>данных о фактах, указанных в пункте 43 настоящего Административного регламента, должностное лицо осуществляет подготовку мотивированного решения о назначении внеплановой проверки по основаниям, указанным в пункте 43 настоящего Административного регламента.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49.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50.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51. Внеплановая проверка проводится в форме документарной проверки и (или) выездной проверки в порядке, установленном соответственно пунктами 38 и 39 настоящего Административного регламента.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52. Внеплановая выездная проверка по основаниям, указанным в пунктах 47 настоящего Административного регламента, может быть проведена должностным лицом:</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отношении юридических лиц, индивидуальных предпринимателей после согласования с органом прокуратуры по месту осуществления деятельности таких юридических лиц, индивидуальных предпринимателей;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отношении граждан - без каких-либо согласований.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53.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54.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 xml:space="preserve">55.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w:t>
      </w:r>
      <w:r>
        <w:rPr>
          <w:rFonts w:ascii="Liberation Serif" w:hAnsi="Liberation Serif"/>
          <w:sz w:val="28"/>
          <w:szCs w:val="28"/>
        </w:rPr>
        <w:lastRenderedPageBreak/>
        <w:t>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54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57.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58.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 xml:space="preserve">59. О проведении внеплановой выездной проверки, за исключением проверки, основания проведения которой указаны в пункта 57 настоящего Административного регламента, юридическое лицо, индивидуальный предприниматель уведомляются должностным лицом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В случае, если в результате деятельности юридического лица, индивидуального </w:t>
      </w:r>
      <w:r>
        <w:rPr>
          <w:rFonts w:ascii="Liberation Serif" w:hAnsi="Liberation Serif"/>
          <w:sz w:val="28"/>
          <w:szCs w:val="28"/>
        </w:rP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60. В случае проведения внеплановой выездной проверки членов саморегулируемой организации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выявления нарушений членами саморегулируемой организации обязательных требований, Уполномоченное лицо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62. Административная процедура по проведению внеплановой проверки предусматривает следующие административные действия:</w:t>
      </w:r>
    </w:p>
    <w:p w:rsidR="001F11EE" w:rsidRDefault="00574BAE" w:rsidP="00F33E40">
      <w:pPr>
        <w:widowControl/>
        <w:numPr>
          <w:ilvl w:val="1"/>
          <w:numId w:val="14"/>
        </w:numPr>
        <w:ind w:left="0" w:firstLine="709"/>
        <w:jc w:val="both"/>
        <w:rPr>
          <w:rFonts w:ascii="Liberation Serif" w:hAnsi="Liberation Serif"/>
          <w:sz w:val="28"/>
          <w:szCs w:val="28"/>
        </w:rPr>
      </w:pPr>
      <w:r>
        <w:rPr>
          <w:rFonts w:ascii="Liberation Serif" w:hAnsi="Liberation Serif"/>
          <w:sz w:val="28"/>
          <w:szCs w:val="28"/>
        </w:rPr>
        <w:t>подготовка распоряжения о проведении внеплановой проверки;</w:t>
      </w:r>
    </w:p>
    <w:p w:rsidR="001F11EE" w:rsidRDefault="00574BAE" w:rsidP="00F33E40">
      <w:pPr>
        <w:widowControl/>
        <w:numPr>
          <w:ilvl w:val="1"/>
          <w:numId w:val="14"/>
        </w:numPr>
        <w:ind w:left="0" w:firstLine="709"/>
        <w:jc w:val="both"/>
        <w:rPr>
          <w:rFonts w:ascii="Liberation Serif" w:hAnsi="Liberation Serif"/>
          <w:sz w:val="28"/>
          <w:szCs w:val="28"/>
        </w:rPr>
      </w:pPr>
      <w:r>
        <w:rPr>
          <w:rFonts w:ascii="Liberation Serif" w:hAnsi="Liberation Serif"/>
          <w:sz w:val="28"/>
          <w:szCs w:val="28"/>
        </w:rPr>
        <w:t>согласование с органами прокуратуры проведения внеплановой проверки (при необходимости);</w:t>
      </w:r>
    </w:p>
    <w:p w:rsidR="001F11EE" w:rsidRDefault="00574BAE" w:rsidP="00F33E40">
      <w:pPr>
        <w:widowControl/>
        <w:numPr>
          <w:ilvl w:val="1"/>
          <w:numId w:val="14"/>
        </w:numPr>
        <w:ind w:left="0" w:firstLine="709"/>
        <w:jc w:val="both"/>
        <w:rPr>
          <w:rFonts w:ascii="Liberation Serif" w:hAnsi="Liberation Serif"/>
          <w:sz w:val="28"/>
          <w:szCs w:val="28"/>
        </w:rPr>
      </w:pPr>
      <w:r>
        <w:rPr>
          <w:rFonts w:ascii="Liberation Serif" w:hAnsi="Liberation Serif"/>
          <w:sz w:val="28"/>
          <w:szCs w:val="28"/>
        </w:rPr>
        <w:t>уведомление юридического лица, индивидуального предпринимателя, гражданина о предстоящей проверке (при необходимости);</w:t>
      </w:r>
    </w:p>
    <w:p w:rsidR="001F11EE" w:rsidRDefault="00574BAE" w:rsidP="00F33E40">
      <w:pPr>
        <w:widowControl/>
        <w:numPr>
          <w:ilvl w:val="1"/>
          <w:numId w:val="14"/>
        </w:numPr>
        <w:ind w:left="0" w:firstLine="709"/>
        <w:jc w:val="both"/>
        <w:rPr>
          <w:rFonts w:ascii="Liberation Serif" w:hAnsi="Liberation Serif"/>
          <w:sz w:val="28"/>
          <w:szCs w:val="28"/>
        </w:rPr>
      </w:pPr>
      <w:r>
        <w:rPr>
          <w:rFonts w:ascii="Liberation Serif" w:hAnsi="Liberation Serif"/>
          <w:sz w:val="28"/>
          <w:szCs w:val="28"/>
        </w:rPr>
        <w:t>проведение внеплановой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63. Максимальный срок выполнения данной административной процедуры совпадает со сроками осуществления муниципального контроля в установленном для проведения внеплановой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64. Лицами, ответственными за исполнение административной процедуры, являются Уполномоченные лица.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65. Результатом административной процедуры является установление факта наличия или отсутствия нарушений обязательных требований.</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center"/>
        <w:rPr>
          <w:rFonts w:ascii="Liberation Serif" w:hAnsi="Liberation Serif"/>
          <w:sz w:val="28"/>
          <w:szCs w:val="28"/>
        </w:rPr>
      </w:pPr>
      <w:r>
        <w:rPr>
          <w:rFonts w:ascii="Liberation Serif" w:hAnsi="Liberation Serif"/>
          <w:sz w:val="28"/>
          <w:szCs w:val="28"/>
        </w:rPr>
        <w:t>ОФОРМЛЕНИЕ РЕЗУЛЬТАТОВ ПРОВЕРКИ</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66.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lastRenderedPageBreak/>
        <w:t>67. Административная процедура по оформлению результатов проверки предусматривает следующие административные действия:</w:t>
      </w:r>
    </w:p>
    <w:p w:rsidR="001F11EE" w:rsidRDefault="00574BAE" w:rsidP="00F33E40">
      <w:pPr>
        <w:widowControl/>
        <w:numPr>
          <w:ilvl w:val="1"/>
          <w:numId w:val="15"/>
        </w:numPr>
        <w:ind w:left="0" w:firstLine="709"/>
        <w:jc w:val="both"/>
        <w:rPr>
          <w:rFonts w:ascii="Liberation Serif" w:hAnsi="Liberation Serif"/>
          <w:sz w:val="28"/>
          <w:szCs w:val="28"/>
        </w:rPr>
      </w:pPr>
      <w:r>
        <w:rPr>
          <w:rFonts w:ascii="Liberation Serif" w:hAnsi="Liberation Serif"/>
          <w:sz w:val="28"/>
          <w:szCs w:val="28"/>
        </w:rPr>
        <w:t>подготовка и подписание акта проверки;</w:t>
      </w:r>
    </w:p>
    <w:p w:rsidR="001F11EE" w:rsidRDefault="00574BAE" w:rsidP="00F33E40">
      <w:pPr>
        <w:widowControl/>
        <w:numPr>
          <w:ilvl w:val="1"/>
          <w:numId w:val="15"/>
        </w:numPr>
        <w:ind w:left="0" w:firstLine="709"/>
        <w:jc w:val="both"/>
        <w:rPr>
          <w:rFonts w:ascii="Liberation Serif" w:hAnsi="Liberation Serif"/>
          <w:sz w:val="28"/>
          <w:szCs w:val="28"/>
        </w:rPr>
      </w:pPr>
      <w:r>
        <w:rPr>
          <w:rFonts w:ascii="Liberation Serif" w:hAnsi="Liberation Serif"/>
          <w:sz w:val="28"/>
          <w:szCs w:val="28"/>
        </w:rPr>
        <w:t>направление акта проверки или вручение акта проверки проверяемому лицу.</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68. Подготовка результатов проверки соблюдения обязательных требований и требований, установленных муниципальными правовыми актами, осуществляется на основании материалов, полученных в результате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69. Акт проверки оформляется должностным лицом в двух экземплярах непосредственно после ее завершения.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70. В акте проверки указываются:</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дата, время и место составления акта проверки;</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наименование органа муниципального контроля;</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дата и номер распоряжения о проведении проверки;</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фамилии, имена, отчества и должности Уполномоченных(ого) лиц(а);</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наименование проверяемого юридического лица, фамилия, имя и отчество индивидуального предпринимателя, гражданина,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дата, время, продолжительность и место проведения проверки;</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подписи должностных(ого) лиц(а).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71.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 xml:space="preserve">72.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Pr>
          <w:rFonts w:ascii="Liberation Serif" w:hAnsi="Liberation Serif"/>
          <w:sz w:val="28"/>
          <w:szCs w:val="28"/>
        </w:rPr>
        <w:lastRenderedPageBreak/>
        <w:t>представителю, гражданину под расписку об ознакомлении либо об отказе в ознакомлении с актом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73. Результаты проверки регистрируются должностным лицом, проводившим проверку, в книге учета проверок.</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Результаты проверок, проведенных в отношении юридических лиц и индивидуальных предпринимателей, также размещаются в федеральной государственной информационной системе "Единый реестр проверок".</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74. В случае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75. В случае если проведение внеплановой выездной проверки производилось по согласованию с прокуратурой, копия оформленного акта с приложениями направляется в указанный орган в течение пяти рабочих дней со дня составления акта.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lastRenderedPageBreak/>
        <w:t>76. В журнале учета проверок, который вправе вести юридическое лицо, индивидуальный предприниматель, Уполномоченным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При отсутствии журнала учета проверок в акте проверки делается соответствующая запись.</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77.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78. Максимальный срок выполнения данной административной процедуры составляет три рабочих дня.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79. Лицами, ответственными за исполнение административного действия, являются должностные лица.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80. Результатом административной процедуры является вручение (направление)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center"/>
        <w:rPr>
          <w:rFonts w:ascii="Liberation Serif" w:hAnsi="Liberation Serif"/>
          <w:sz w:val="28"/>
          <w:szCs w:val="28"/>
        </w:rPr>
      </w:pPr>
      <w:r>
        <w:rPr>
          <w:rFonts w:ascii="Liberation Serif" w:hAnsi="Liberation Serif"/>
          <w:sz w:val="28"/>
          <w:szCs w:val="28"/>
        </w:rPr>
        <w:t>ПРИНЯТИЕ МЕР ПО ФАКТАМ НАРУШЕНИЙ,</w:t>
      </w:r>
      <w:r w:rsidR="00F33E40">
        <w:rPr>
          <w:rFonts w:ascii="Liberation Serif" w:hAnsi="Liberation Serif"/>
          <w:sz w:val="28"/>
          <w:szCs w:val="28"/>
        </w:rPr>
        <w:t xml:space="preserve"> </w:t>
      </w:r>
      <w:r>
        <w:rPr>
          <w:rFonts w:ascii="Liberation Serif" w:hAnsi="Liberation Serif"/>
          <w:sz w:val="28"/>
          <w:szCs w:val="28"/>
        </w:rPr>
        <w:t>ВЫЯВЛЕННЫХ ПРИ ПРОВЕДЕНИИ ПРОВЕРКИ</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81.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lastRenderedPageBreak/>
        <w:t>82.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1F11EE" w:rsidRDefault="00574BAE" w:rsidP="00F33E40">
      <w:pPr>
        <w:widowControl/>
        <w:numPr>
          <w:ilvl w:val="1"/>
          <w:numId w:val="17"/>
        </w:numPr>
        <w:ind w:left="0" w:firstLine="709"/>
        <w:jc w:val="both"/>
        <w:rPr>
          <w:rFonts w:ascii="Liberation Serif" w:hAnsi="Liberation Serif"/>
          <w:sz w:val="28"/>
          <w:szCs w:val="28"/>
        </w:rPr>
      </w:pPr>
      <w:r>
        <w:rPr>
          <w:rFonts w:ascii="Liberation Serif" w:hAnsi="Liberation Serif"/>
          <w:sz w:val="28"/>
          <w:szCs w:val="28"/>
        </w:rPr>
        <w:t>оформление предписания об устранении выявленных нарушений;</w:t>
      </w:r>
    </w:p>
    <w:p w:rsidR="001F11EE" w:rsidRDefault="00574BAE" w:rsidP="00F33E40">
      <w:pPr>
        <w:widowControl/>
        <w:numPr>
          <w:ilvl w:val="1"/>
          <w:numId w:val="17"/>
        </w:numPr>
        <w:ind w:left="0" w:firstLine="709"/>
        <w:jc w:val="both"/>
        <w:rPr>
          <w:rFonts w:ascii="Liberation Serif" w:hAnsi="Liberation Serif"/>
          <w:sz w:val="28"/>
          <w:szCs w:val="28"/>
        </w:rPr>
      </w:pPr>
      <w:r>
        <w:rPr>
          <w:rFonts w:ascii="Liberation Serif" w:hAnsi="Liberation Serif"/>
          <w:sz w:val="28"/>
          <w:szCs w:val="28"/>
        </w:rPr>
        <w:t>направление предписания об устранении выявленных нарушений (в случае проведения документарной проверки) или вручение (направление) предписания об устранении выявленных нарушений (в случае проведения выездной проверки) проверяемому лицу;</w:t>
      </w:r>
    </w:p>
    <w:p w:rsidR="001F11EE" w:rsidRDefault="00574BAE" w:rsidP="00F33E40">
      <w:pPr>
        <w:widowControl/>
        <w:numPr>
          <w:ilvl w:val="1"/>
          <w:numId w:val="17"/>
        </w:numPr>
        <w:ind w:left="0" w:firstLine="709"/>
        <w:jc w:val="both"/>
        <w:rPr>
          <w:rFonts w:ascii="Liberation Serif" w:hAnsi="Liberation Serif"/>
          <w:sz w:val="28"/>
          <w:szCs w:val="28"/>
        </w:rPr>
      </w:pPr>
      <w:r>
        <w:rPr>
          <w:rFonts w:ascii="Liberation Serif" w:hAnsi="Liberation Serif"/>
          <w:sz w:val="28"/>
          <w:szCs w:val="28"/>
        </w:rPr>
        <w:t>проверка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11EE" w:rsidRDefault="00574BAE" w:rsidP="00F33E40">
      <w:pPr>
        <w:widowControl/>
        <w:numPr>
          <w:ilvl w:val="1"/>
          <w:numId w:val="17"/>
        </w:numPr>
        <w:ind w:left="0" w:firstLine="709"/>
        <w:jc w:val="both"/>
        <w:rPr>
          <w:rFonts w:ascii="Liberation Serif" w:hAnsi="Liberation Serif"/>
          <w:sz w:val="28"/>
          <w:szCs w:val="28"/>
        </w:rPr>
      </w:pPr>
      <w:r>
        <w:rPr>
          <w:rFonts w:ascii="Liberation Serif" w:hAnsi="Liberation Serif"/>
          <w:sz w:val="28"/>
          <w:szCs w:val="28"/>
        </w:rPr>
        <w:t>подача и рассмотрение ходатайства о продлении срока исполнения требований выданного предписания;</w:t>
      </w:r>
    </w:p>
    <w:p w:rsidR="001F11EE" w:rsidRDefault="00574BAE" w:rsidP="00F33E40">
      <w:pPr>
        <w:widowControl/>
        <w:numPr>
          <w:ilvl w:val="1"/>
          <w:numId w:val="17"/>
        </w:numPr>
        <w:ind w:left="0" w:firstLine="709"/>
        <w:jc w:val="both"/>
        <w:rPr>
          <w:rFonts w:ascii="Liberation Serif" w:hAnsi="Liberation Serif"/>
          <w:sz w:val="28"/>
          <w:szCs w:val="28"/>
        </w:rPr>
      </w:pPr>
      <w:r>
        <w:rPr>
          <w:rFonts w:ascii="Liberation Serif" w:hAnsi="Liberation Serif"/>
          <w:sz w:val="28"/>
          <w:szCs w:val="28"/>
        </w:rPr>
        <w:t>направление копии акта проверки с указанием информации о наличии признаков выявленного нарушения обязательных требований, за которое законодательством Российской Федерации предусмотрена административная и иная ответственность, в территориальный орган государственного контроля (надзора).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83.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в пределах установленных полномочий, предусмотренных законодательством Российской Федерации, обязаны выдать предписание об устранении выявленных нарушений.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84. В предписании указываются:</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дата и место составления предписания;</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наименование органа муниципального контроля;</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дата и номер акта проверки;</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фамилия, имя, отчество и должность должностного лица или фамилии, имена, отчества и должности должностных лиц, вынесших предписания;</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наименование проверяемого юридического лица или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содержание выявленного нарушения;</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требование к юридическому лицу, индивидуальному предпринимателю, гражданину об устранении выявленных нарушений с указанием сроков их устранения, о проведении мероприятий по обеспечению соблюдения обязательных требований. Срок для выполнения предписания об устранении выявленных нарушений устанавливается исходя из обстоятельств выявленного нарушения и разумного срока для его устранения;</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обязанность лица, допустившего указанные нарушения, по их устранению;</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lastRenderedPageBreak/>
        <w:t>юридические последствия, наступающие в случае невыполнения предписания об устранении выявленных нарушений в установленный срок;</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подпись должностного лица.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85.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При наличии согласия проверяемого лица на осуществление взаимодействия в электронной форме в рамках муниципального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предписание,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86. Проверка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назначается с момента истечения срока, установленного в предписании, и осуществляется в порядке, установленном для проведения внеплановой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87. При невозможности устранения нарушений в установленный срок юридическое лицо, индивидуальный предприниматель, гражданин имеет право направить в орган муниципального контроля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гражданином исчерпывающих мер для устранения нарушений в установленный срок.</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По результатам рассмотрения поступившего ходатайства принимается одно из решений: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1) в случае, если лицом, направившим ходатайство,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индивидуальным предпринимателем, гражданином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 без привлечения к административной ответственности;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lastRenderedPageBreak/>
        <w:t>2) в случае, если лицом, направившим ходатайство, не приняты все зависящие от него меры, необходимые для оформления и получения юридическим лицом, индивидуальным предпринимателем, гражданином документов, требуемых для устранения правонарушения и подтверждения указанного факта, - об отклонении ходатайства и продлении срока устранения нарушения обязательных требований с составлением протокола об административном правонарушении.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поставить в известность об этом органы государственного контроля (надзора) и правоохранительные органы.</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89. Лицами, ответственными за исполнение административного действия, являются должностные лица.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 xml:space="preserve">90. Результатом административной процедуры является вручение (направление) предписания об устранении выявленных нарушений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организация, контроль выданных предписаний. </w:t>
      </w:r>
    </w:p>
    <w:p w:rsidR="00F33E40" w:rsidRDefault="00F33E40" w:rsidP="00F33E40">
      <w:pPr>
        <w:widowControl/>
        <w:jc w:val="center"/>
        <w:rPr>
          <w:rFonts w:ascii="Liberation Serif" w:hAnsi="Liberation Serif"/>
          <w:sz w:val="28"/>
          <w:szCs w:val="28"/>
        </w:rPr>
      </w:pP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F33E40" w:rsidRDefault="00F33E40" w:rsidP="00F33E40">
      <w:pPr>
        <w:widowControl/>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91. Административными процедурами по профилактике нарушений обязательных требований и требований, установленных муниципальными правовыми актами, являются:</w:t>
      </w:r>
    </w:p>
    <w:p w:rsidR="001F11EE" w:rsidRDefault="00574BAE" w:rsidP="00F33E40">
      <w:pPr>
        <w:widowControl/>
        <w:numPr>
          <w:ilvl w:val="1"/>
          <w:numId w:val="19"/>
        </w:numPr>
        <w:ind w:left="0" w:firstLine="709"/>
        <w:jc w:val="both"/>
        <w:rPr>
          <w:rFonts w:ascii="Liberation Serif" w:hAnsi="Liberation Serif"/>
          <w:sz w:val="28"/>
          <w:szCs w:val="28"/>
        </w:rPr>
      </w:pPr>
      <w:r>
        <w:rPr>
          <w:rFonts w:ascii="Liberation Serif" w:hAnsi="Liberation Serif"/>
          <w:sz w:val="28"/>
          <w:szCs w:val="28"/>
        </w:rPr>
        <w:t>доведение до сведения подконтрольных субъектов информации об обязательных требованиях и требованиях, установленных муниципальными правовыми актами, подлежащих проверке;</w:t>
      </w:r>
    </w:p>
    <w:p w:rsidR="001F11EE" w:rsidRDefault="00574BAE" w:rsidP="00F33E40">
      <w:pPr>
        <w:widowControl/>
        <w:numPr>
          <w:ilvl w:val="1"/>
          <w:numId w:val="19"/>
        </w:numPr>
        <w:ind w:left="0" w:firstLine="709"/>
        <w:jc w:val="both"/>
        <w:rPr>
          <w:rFonts w:ascii="Liberation Serif" w:hAnsi="Liberation Serif"/>
          <w:sz w:val="28"/>
          <w:szCs w:val="28"/>
        </w:rPr>
      </w:pPr>
      <w:r>
        <w:rPr>
          <w:rFonts w:ascii="Liberation Serif" w:hAnsi="Liberation Serif"/>
          <w:sz w:val="28"/>
          <w:szCs w:val="28"/>
        </w:rPr>
        <w:t>выдача юридическим лицам, индивидуальным предпринимателям предостережений о недопустимости нарушения обязательных требований и (или) требований, установленных муниципальными правовыми актами.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92. Доведение до сведения подконтрольных субъектов информации об обязательных требованиях и требованиях, установленных муниципальными правовыми актами, подлежащих проверке, осуществляется посредством:</w:t>
      </w:r>
    </w:p>
    <w:p w:rsidR="001F11EE" w:rsidRDefault="00574BAE" w:rsidP="00F33E40">
      <w:pPr>
        <w:widowControl/>
        <w:numPr>
          <w:ilvl w:val="1"/>
          <w:numId w:val="20"/>
        </w:numPr>
        <w:ind w:left="0" w:firstLine="709"/>
        <w:jc w:val="both"/>
        <w:rPr>
          <w:rFonts w:ascii="Liberation Serif" w:hAnsi="Liberation Serif"/>
          <w:sz w:val="28"/>
          <w:szCs w:val="28"/>
        </w:rPr>
      </w:pPr>
      <w:r>
        <w:rPr>
          <w:rFonts w:ascii="Liberation Serif" w:hAnsi="Liberation Serif"/>
          <w:sz w:val="28"/>
          <w:szCs w:val="28"/>
        </w:rPr>
        <w:lastRenderedPageBreak/>
        <w:t>размещения на сайте в информационно-телекоммуникационной сети Интернет www.gorod-zarechny.ru информации об обязательных требованиях и требованиях, установленных муниципальными правовыми актами, подлежащих проверке, и о порядке осуществления муниципального контроля;</w:t>
      </w:r>
    </w:p>
    <w:p w:rsidR="001F11EE" w:rsidRDefault="00574BAE" w:rsidP="00F33E40">
      <w:pPr>
        <w:widowControl/>
        <w:numPr>
          <w:ilvl w:val="1"/>
          <w:numId w:val="20"/>
        </w:numPr>
        <w:ind w:left="0" w:firstLine="709"/>
        <w:jc w:val="both"/>
        <w:rPr>
          <w:rFonts w:ascii="Liberation Serif" w:hAnsi="Liberation Serif"/>
          <w:sz w:val="28"/>
          <w:szCs w:val="28"/>
        </w:rPr>
      </w:pPr>
      <w:r>
        <w:rPr>
          <w:rFonts w:ascii="Liberation Serif" w:hAnsi="Liberation Serif"/>
          <w:sz w:val="28"/>
          <w:szCs w:val="28"/>
        </w:rPr>
        <w:t>систематическая актуализация информации, размещенной на официальном сайте в информационно-телекоммуникационной сети Интернет www.gorod-zarechny.ru;</w:t>
      </w:r>
    </w:p>
    <w:p w:rsidR="001F11EE" w:rsidRDefault="00574BAE" w:rsidP="00F33E40">
      <w:pPr>
        <w:widowControl/>
        <w:numPr>
          <w:ilvl w:val="1"/>
          <w:numId w:val="20"/>
        </w:numPr>
        <w:ind w:left="0" w:firstLine="709"/>
        <w:jc w:val="both"/>
        <w:rPr>
          <w:rFonts w:ascii="Liberation Serif" w:hAnsi="Liberation Serif"/>
          <w:sz w:val="28"/>
          <w:szCs w:val="28"/>
        </w:rPr>
      </w:pPr>
      <w:r>
        <w:rPr>
          <w:rFonts w:ascii="Liberation Serif" w:hAnsi="Liberation Serif"/>
          <w:sz w:val="28"/>
          <w:szCs w:val="28"/>
        </w:rPr>
        <w:t>проведение в ходе проверок, рейдовых осмотров профилактических бесед, направленных на предупреждение правонарушений.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93. Основанием для административной процедуры по выдаче юридическим лицам, индивидуальным предпринимателям предостережений о недопустимости нарушения обязательных требований и (или) требований, установленных муниципальными правовыми актами, является наличие у Уполномоченного лица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Предостережение выдается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Составление и направление предостережения осуществляется не позднее пятнадцати дней со дня получения должностным лицом сведений, указанных в настоящем пункте.</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предостережении указываются:</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t>наименование органа муниципального контроля;</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t>дата и номер предостережения;</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t>наименование юридического лица, фамилия, имя, отчество (при наличии) индивидуального предпринимателя;</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t>указание на обязательные требования и (или) требования, установленные муниципальными правовыми актами;</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t>информация о том, какие действия (бездействие) юридического лица, индивидуального предпринимателя могут привести к нарушению обязательных требований и (или) требований, установленных муниципальными правовыми актами;</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lastRenderedPageBreak/>
        <w:t>предложение юридическому лицу, индивидуальному предпринимателю принять меры по обеспечению соблюдения обязательных требований и (или) требований, установленных муниципальными правовыми актами;</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t>срок (не менее шестидесяти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По результатам рассмотрения предостережения юридическим лицом, индивидуальным предпринимателем в орган муниципального контроля могут быть поданы возражения.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Администрация рассматривает возражения, по итогам рассмотрения направляет юридическому лицу, индивидуальному предпринимателю в течение двадцати рабочих дней со дня получения возражений ответ в порядке, установленном для направления предостережения.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lastRenderedPageBreak/>
        <w:t>При отсутствии возражений юридическое лицо, индивидуальный предприниматель в указанный в предостережении срок направляют в орган муниципального контроля уведомление об исполнении предостережения.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94. Лицами, ответственными за исполнение административной процедуры, являются должностные лица.</w:t>
      </w:r>
    </w:p>
    <w:p w:rsidR="00F33E40" w:rsidRDefault="00574BAE" w:rsidP="00F33E40">
      <w:pPr>
        <w:widowControl/>
        <w:ind w:firstLine="709"/>
        <w:jc w:val="both"/>
        <w:rPr>
          <w:rFonts w:ascii="Liberation Serif" w:hAnsi="Liberation Serif"/>
          <w:sz w:val="28"/>
          <w:szCs w:val="28"/>
        </w:rPr>
      </w:pPr>
      <w:r>
        <w:rPr>
          <w:rFonts w:ascii="Liberation Serif" w:hAnsi="Liberation Serif"/>
          <w:sz w:val="28"/>
          <w:szCs w:val="28"/>
        </w:rPr>
        <w:t>95. Результатом административной процедуры является устранение условий, способствующих совершению правонарушений, а также оказание воздействия на субъекты муниципального контроля в целях недопущения совершения правонарушений.</w:t>
      </w:r>
    </w:p>
    <w:p w:rsidR="00F33E40" w:rsidRDefault="00F33E40" w:rsidP="00F33E40">
      <w:pPr>
        <w:widowControl/>
        <w:ind w:firstLine="709"/>
        <w:jc w:val="both"/>
        <w:rPr>
          <w:rFonts w:ascii="Liberation Serif" w:hAnsi="Liberation Serif"/>
          <w:sz w:val="28"/>
          <w:szCs w:val="28"/>
        </w:rPr>
      </w:pP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IV. ПОРЯДОК И ФОРМЫ КОНТРОЛЯ</w:t>
      </w: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ЗА ОСУЩЕСТВЛЕНИЕМ МУНИЦИПАЛЬНОГО КОНТРОЛЯ</w:t>
      </w:r>
    </w:p>
    <w:p w:rsidR="001F11EE" w:rsidRDefault="001F11EE" w:rsidP="00F33E40">
      <w:pPr>
        <w:widowControl/>
        <w:ind w:firstLine="709"/>
        <w:jc w:val="center"/>
        <w:rPr>
          <w:rFonts w:ascii="Liberation Serif" w:hAnsi="Liberation Serif"/>
          <w:sz w:val="28"/>
          <w:szCs w:val="28"/>
        </w:rPr>
      </w:pPr>
    </w:p>
    <w:p w:rsidR="001F11EE" w:rsidRDefault="00574BAE" w:rsidP="00F33E40">
      <w:pPr>
        <w:widowControl/>
        <w:ind w:firstLine="709"/>
        <w:jc w:val="center"/>
        <w:rPr>
          <w:rFonts w:ascii="Liberation Serif" w:hAnsi="Liberation Serif"/>
          <w:sz w:val="28"/>
          <w:szCs w:val="28"/>
        </w:rPr>
      </w:pPr>
      <w:r>
        <w:rPr>
          <w:rFonts w:ascii="Liberation Serif" w:hAnsi="Liberation Serif"/>
          <w:sz w:val="28"/>
          <w:szCs w:val="28"/>
        </w:rPr>
        <w:t>ПОРЯДОК ОСУЩЕСТВЛЕНИЯ ТЕКУЩЕГО КОНТРОЛЯ</w:t>
      </w: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ЗА СОБЛЮДЕНИЕМ И ИСПОЛНЕНИЕМ ОРГАНОМ</w:t>
      </w: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МУНИЦИПАЛЬНОГО КОНТРОЛЯ ПОЛОЖЕНИЙ РЕГЛАМЕНТА И ИНЫХ НОРМАТИВНЫХ ПРАВОВЫХ АКТОВ,</w:t>
      </w:r>
    </w:p>
    <w:p w:rsidR="001F11EE" w:rsidRDefault="00574BAE" w:rsidP="00F33E40">
      <w:pPr>
        <w:widowControl/>
        <w:ind w:firstLine="709"/>
        <w:jc w:val="center"/>
        <w:rPr>
          <w:rFonts w:ascii="Liberation Serif" w:hAnsi="Liberation Serif"/>
          <w:sz w:val="28"/>
          <w:szCs w:val="28"/>
        </w:rPr>
      </w:pPr>
      <w:r>
        <w:rPr>
          <w:rFonts w:ascii="Liberation Serif" w:hAnsi="Liberation Serif"/>
          <w:sz w:val="28"/>
          <w:szCs w:val="28"/>
        </w:rPr>
        <w:t>УСТАНАВЛИВАЮЩИХ ТРЕБОВАНИЯ К ОСУЩЕСТВЛЕНИЮ</w:t>
      </w: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МУНИЦИПАЛЬНОГО КОНТРОЛЯ, А ТАКЖЕ</w:t>
      </w: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ЗА ПРИНЯТИЕМ ИМИ РЕШЕНИЙ</w:t>
      </w:r>
    </w:p>
    <w:p w:rsidR="00F33E40" w:rsidRDefault="00F33E40" w:rsidP="00F33E40">
      <w:pPr>
        <w:widowControl/>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96. Текущий контроль соблюдения последовательности действий, определенных административными процедурами по проведению проверок и принятию решений, осуществляется должностными лицами, ответственными за организацию работы по проведению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97. Проверки полноты и качества осуществления муниципального контроля, предусмотренного настоящим Административным регламентом, соблюдения и исполнения специалистами органа муниципального контроля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муниципальных правовых актов городского округа Заречный, устанавливающих требования к осуществлению муниципального контроля, осуществляются на основании распоряжений руководителя органа муниципального контроля.</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ПОРЯДОК И ПЕРИОДИЧНОСТЬ ОСУЩЕСТВЛЕНИЯ ПЛАНОВЫХ И ВНЕПЛАНОВЫХ ПРОВЕРОК ПОЛНОТЫ И ЭФФЕКТИВНОСТИ ОСУЩЕСТВЛЕНИЯ МУНИЦИПАЛЬНОГО КОНТРОЛЯ, В ТОМ ЧИСЛЕ ПОРЯДОК И ФОРМЫ КОНТРОЛЯ ЗА ПОЛНОТОЙ И ЭФФЕКТИВНОСТЬЮ ОСУЩЕСТВЛЕНИЯ МУНИЦИПАЛЬНОГО КОНТРОЛЯ</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 xml:space="preserve">98. Контроль полноты и эффективности осуществления муниципального контроля включает в себя проведение проверок, выявление и устранение нарушений прав юридических лиц, индивидуальных предпринимателей, граждан, рассмотрение, принятие решений и подготовку ответов на обращения, содержащие </w:t>
      </w:r>
      <w:r>
        <w:rPr>
          <w:rFonts w:ascii="Liberation Serif" w:hAnsi="Liberation Serif"/>
          <w:sz w:val="28"/>
          <w:szCs w:val="28"/>
        </w:rPr>
        <w:lastRenderedPageBreak/>
        <w:t>жалобы на решения, действия (бездействия) должностных лиц органа муниципального контроля. По результатам этих проверок в случае выявления нарушений прав граждан,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99. Проверки полноты и эффективности осуществления муниципального контроля могут быть плановыми (осуществляться на основании годовых или квартальных планов работы Администрации) и внеплановыми. При проверке могут рассматриваться все вопросы, связанные с осуществлением муниципального контроля (комплексные проверки), или отдельные аспекты (тематические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100. Распоряжение администрации городского округа Заречный о проведении внеплановой проверки полноты и эффективности осуществления муниципального контроля может быть издано в случаях:</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обращения специалистов Администрации;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101. Порядок и периодичность осуществления проверок полноты и эффективности осуществления муниципального контроля устанавливаются администрацией городского округа Заречный.</w:t>
      </w:r>
    </w:p>
    <w:p w:rsidR="00F33E40" w:rsidRDefault="00F33E40" w:rsidP="00F33E40">
      <w:pPr>
        <w:widowControl/>
        <w:ind w:firstLine="709"/>
        <w:jc w:val="both"/>
        <w:rPr>
          <w:rFonts w:ascii="Liberation Serif" w:hAnsi="Liberation Serif"/>
          <w:sz w:val="28"/>
          <w:szCs w:val="28"/>
        </w:rPr>
      </w:pP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102. В случае выявления нарушений положений Административного регламента и иных нормативных правовых актов, устанавливающих требования к исполнению муниципальной функции, должностные лица Администрации, ответственные за исполнение муниципальной функции,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действующим законодательством Российской Федерации.</w:t>
      </w:r>
    </w:p>
    <w:p w:rsidR="00F33E40" w:rsidRDefault="00F33E40" w:rsidP="00F33E40">
      <w:pPr>
        <w:widowControl/>
        <w:ind w:firstLine="709"/>
        <w:jc w:val="both"/>
        <w:rPr>
          <w:rFonts w:ascii="Liberation Serif" w:hAnsi="Liberation Serif"/>
          <w:sz w:val="28"/>
          <w:szCs w:val="28"/>
        </w:rPr>
      </w:pPr>
    </w:p>
    <w:p w:rsidR="00F33E40" w:rsidRDefault="00F33E40" w:rsidP="00F33E40">
      <w:pPr>
        <w:widowControl/>
        <w:ind w:firstLine="709"/>
        <w:jc w:val="both"/>
        <w:rPr>
          <w:rFonts w:ascii="Liberation Serif" w:hAnsi="Liberation Serif"/>
          <w:sz w:val="28"/>
          <w:szCs w:val="28"/>
        </w:rPr>
      </w:pPr>
    </w:p>
    <w:p w:rsidR="00F33E40" w:rsidRDefault="00F33E40" w:rsidP="00F33E40">
      <w:pPr>
        <w:widowControl/>
        <w:ind w:firstLine="709"/>
        <w:jc w:val="both"/>
        <w:rPr>
          <w:rFonts w:ascii="Liberation Serif" w:hAnsi="Liberation Serif"/>
          <w:sz w:val="28"/>
          <w:szCs w:val="28"/>
        </w:rPr>
      </w:pPr>
    </w:p>
    <w:p w:rsidR="00F33E40" w:rsidRDefault="00F33E40" w:rsidP="00F33E40">
      <w:pPr>
        <w:widowControl/>
        <w:ind w:firstLine="709"/>
        <w:jc w:val="both"/>
        <w:rPr>
          <w:rFonts w:ascii="Liberation Serif" w:hAnsi="Liberation Serif"/>
          <w:sz w:val="28"/>
          <w:szCs w:val="28"/>
        </w:rPr>
      </w:pPr>
    </w:p>
    <w:p w:rsidR="00F33E40" w:rsidRDefault="00F33E40" w:rsidP="00F33E40">
      <w:pPr>
        <w:widowControl/>
        <w:ind w:firstLine="709"/>
        <w:jc w:val="both"/>
        <w:rPr>
          <w:rFonts w:ascii="Liberation Serif" w:hAnsi="Liberation Serif"/>
          <w:sz w:val="28"/>
          <w:szCs w:val="28"/>
        </w:rPr>
      </w:pPr>
    </w:p>
    <w:p w:rsidR="00F33E40" w:rsidRDefault="00F33E40" w:rsidP="00F33E40">
      <w:pPr>
        <w:widowControl/>
        <w:ind w:firstLine="709"/>
        <w:jc w:val="both"/>
        <w:rPr>
          <w:rFonts w:ascii="Liberation Serif" w:hAnsi="Liberation Serif"/>
          <w:sz w:val="28"/>
          <w:szCs w:val="28"/>
        </w:rPr>
      </w:pPr>
    </w:p>
    <w:p w:rsidR="001F11EE" w:rsidRDefault="00574BAE" w:rsidP="00F33E40">
      <w:pPr>
        <w:widowControl/>
        <w:jc w:val="center"/>
        <w:rPr>
          <w:rFonts w:ascii="Liberation Serif" w:hAnsi="Liberation Serif"/>
          <w:sz w:val="28"/>
          <w:szCs w:val="28"/>
        </w:rPr>
      </w:pPr>
      <w:r>
        <w:rPr>
          <w:rFonts w:ascii="Liberation Serif" w:hAnsi="Liberation Serif"/>
          <w:sz w:val="28"/>
          <w:szCs w:val="28"/>
        </w:rPr>
        <w:lastRenderedPageBreak/>
        <w:t>ПОЛОЖЕНИЯ, ХАРАКТЕРИЗУЮЩИЕ ТРЕБОВАНИЯ К ПОРЯДКУ И ФОРМАМ КОНТРОЛЯ ЗА ОСУЩЕСТВЛЕНИЕМ МУНИЦИПАЛЬНОГО КОНТРОЛЯ, В ТОМ ЧИСЛЕ СО СТОРОНЫ ГРАЖДАН, ЮРИДИЧЕСКИХ И ФИЗИЧЕСКИХ ЛИЦ, ИНДИВИДУАЛЬНЫХ ПРЕДПРИНИМАТЕЛЕЙ</w:t>
      </w:r>
    </w:p>
    <w:p w:rsidR="00F33E40" w:rsidRDefault="00F33E40" w:rsidP="00F33E40">
      <w:pPr>
        <w:widowControl/>
        <w:jc w:val="center"/>
        <w:rPr>
          <w:rFonts w:ascii="Liberation Serif" w:hAnsi="Liberation Serif"/>
          <w:sz w:val="28"/>
          <w:szCs w:val="28"/>
        </w:rPr>
      </w:pPr>
    </w:p>
    <w:p w:rsidR="001F11EE" w:rsidRDefault="00574BAE" w:rsidP="00F33E40">
      <w:pPr>
        <w:widowControl/>
        <w:autoSpaceDE w:val="0"/>
        <w:jc w:val="both"/>
        <w:textAlignment w:val="auto"/>
      </w:pPr>
      <w:r>
        <w:rPr>
          <w:rFonts w:ascii="Liberation Serif" w:hAnsi="Liberation Serif"/>
          <w:sz w:val="28"/>
          <w:szCs w:val="28"/>
        </w:rPr>
        <w:t>103. Контроль исполнения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городского округа Заречный в сети Интернет www.gorod-zarechny.ru в объеме, установленном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составляющих государственную, служебную, налоговую, коммерческую тайну, тайну связи и с учетом требований сохранения охраняемой законом тайны.</w:t>
      </w:r>
    </w:p>
    <w:p w:rsidR="001F11EE" w:rsidRDefault="001F11EE" w:rsidP="00F33E40">
      <w:pPr>
        <w:widowControl/>
        <w:ind w:firstLine="709"/>
        <w:jc w:val="both"/>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104. Юридические лица, индивидуальные предприниматели, граждане имеют право на любые предусмотренные законодательством Российской Федерации формы контроля за деятельностью органа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105. Юридические лица, индивидуальные предприниматели, граждане вправе:</w:t>
      </w:r>
    </w:p>
    <w:p w:rsidR="001F11EE" w:rsidRDefault="00574BAE" w:rsidP="00F33E40">
      <w:pPr>
        <w:widowControl/>
        <w:numPr>
          <w:ilvl w:val="1"/>
          <w:numId w:val="22"/>
        </w:numPr>
        <w:ind w:left="0" w:firstLine="709"/>
        <w:jc w:val="both"/>
        <w:rPr>
          <w:rFonts w:ascii="Liberation Serif" w:hAnsi="Liberation Serif"/>
          <w:sz w:val="28"/>
          <w:szCs w:val="28"/>
        </w:rPr>
      </w:pPr>
      <w:r>
        <w:rPr>
          <w:rFonts w:ascii="Liberation Serif" w:hAnsi="Liberation Serif"/>
          <w:sz w:val="28"/>
          <w:szCs w:val="28"/>
        </w:rPr>
        <w:t>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1F11EE" w:rsidRDefault="00574BAE" w:rsidP="00F33E40">
      <w:pPr>
        <w:widowControl/>
        <w:numPr>
          <w:ilvl w:val="1"/>
          <w:numId w:val="22"/>
        </w:numPr>
        <w:ind w:left="0" w:firstLine="709"/>
        <w:jc w:val="both"/>
        <w:rPr>
          <w:rFonts w:ascii="Liberation Serif" w:hAnsi="Liberation Serif"/>
          <w:sz w:val="28"/>
          <w:szCs w:val="28"/>
        </w:rPr>
      </w:pPr>
      <w:r>
        <w:rPr>
          <w:rFonts w:ascii="Liberation Serif" w:hAnsi="Liberation Serif"/>
          <w:sz w:val="28"/>
          <w:szCs w:val="28"/>
        </w:rPr>
        <w:t>обращаться в суд в защиту нарушенных при осуществлении муниципального контроля прав и (или) законных интересов.</w:t>
      </w:r>
    </w:p>
    <w:p w:rsidR="00F33E40" w:rsidRDefault="00F33E40" w:rsidP="00F33E40">
      <w:pPr>
        <w:widowControl/>
        <w:autoSpaceDE w:val="0"/>
        <w:jc w:val="center"/>
        <w:rPr>
          <w:rFonts w:ascii="Liberation Serif" w:hAnsi="Liberation Serif"/>
          <w:sz w:val="28"/>
          <w:szCs w:val="28"/>
        </w:rPr>
      </w:pPr>
    </w:p>
    <w:p w:rsidR="001F11EE" w:rsidRDefault="00574BAE" w:rsidP="00F33E40">
      <w:pPr>
        <w:widowControl/>
        <w:autoSpaceDE w:val="0"/>
        <w:jc w:val="center"/>
      </w:pPr>
      <w:r>
        <w:rPr>
          <w:rFonts w:ascii="Liberation Serif" w:hAnsi="Liberation Serif"/>
          <w:sz w:val="28"/>
          <w:szCs w:val="28"/>
        </w:rPr>
        <w:t xml:space="preserve">V. </w:t>
      </w:r>
      <w:r>
        <w:rPr>
          <w:rFonts w:ascii="Liberation Serif" w:hAnsi="Liberation Serif" w:cs="Liberation Serif"/>
          <w:bCs/>
          <w:sz w:val="28"/>
          <w:szCs w:val="28"/>
        </w:rPr>
        <w:t xml:space="preserve">ДОСУДЕБНЫЙ (ВНЕСУДЕБНЫЙ) ПОРЯДОК ОБЖАЛОВАНИЯ РЕШЕНИЙ И ДЕЙСТВИЙ (БЕЗДЕЙСТВИЯ) ОРГАНА МУНИЦИПАЛЬНОГО КОНТРОЛЯ, А ТАКЖЕ ЕГО ДОЛЖНОСТНЫХ ЛИЦ </w:t>
      </w:r>
    </w:p>
    <w:p w:rsidR="001F11EE" w:rsidRDefault="001F11EE" w:rsidP="00F33E40">
      <w:pPr>
        <w:widowControl/>
        <w:autoSpaceDE w:val="0"/>
        <w:jc w:val="center"/>
        <w:rPr>
          <w:rFonts w:ascii="Liberation Serif" w:hAnsi="Liberation Serif" w:cs="Liberation Serif"/>
          <w:bCs/>
          <w:sz w:val="28"/>
          <w:szCs w:val="28"/>
        </w:rPr>
      </w:pPr>
    </w:p>
    <w:p w:rsidR="001F11EE"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F33E40" w:rsidRDefault="00F33E40" w:rsidP="00F33E40">
      <w:pPr>
        <w:widowControl/>
        <w:autoSpaceDE w:val="0"/>
        <w:jc w:val="center"/>
      </w:pP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106. Заинтересованные лица имеют право на досудебное (внесудебное) обжалование действий (бездействия) органа муниципального контроля, осуществляющего муниципальный контроль, и его должностных лиц, а также решений, принятых в ходе осуществления муниципального контроля.</w:t>
      </w:r>
    </w:p>
    <w:p w:rsidR="00F33E40" w:rsidRDefault="00F33E40" w:rsidP="00F33E40">
      <w:pPr>
        <w:widowControl/>
        <w:autoSpaceDE w:val="0"/>
        <w:ind w:firstLine="540"/>
        <w:jc w:val="both"/>
        <w:rPr>
          <w:rFonts w:ascii="Liberation Serif" w:hAnsi="Liberation Serif" w:cs="Liberation Serif"/>
          <w:sz w:val="28"/>
          <w:szCs w:val="28"/>
        </w:rPr>
      </w:pPr>
    </w:p>
    <w:p w:rsidR="001F11EE"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t>ПРЕДМЕТ ДОСУДЕБНОГО (ВНЕСУДЕБНОГО) ОБЖАЛОВАНИЯ</w:t>
      </w:r>
    </w:p>
    <w:p w:rsidR="00F33E40" w:rsidRDefault="00F33E40" w:rsidP="00F33E40">
      <w:pPr>
        <w:widowControl/>
        <w:autoSpaceDE w:val="0"/>
        <w:jc w:val="center"/>
        <w:rPr>
          <w:rFonts w:ascii="Liberation Serif" w:hAnsi="Liberation Serif" w:cs="Liberation Serif"/>
          <w:bCs/>
          <w:sz w:val="28"/>
          <w:szCs w:val="28"/>
        </w:rPr>
      </w:pP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107. Предметом обжалования в соответствии с законодательством Российской Федерации являются действия (бездействие) должностных лиц органа </w:t>
      </w:r>
      <w:r>
        <w:rPr>
          <w:rFonts w:ascii="Liberation Serif" w:hAnsi="Liberation Serif" w:cs="Liberation Serif"/>
          <w:sz w:val="28"/>
          <w:szCs w:val="28"/>
        </w:rPr>
        <w:lastRenderedPageBreak/>
        <w:t>муниципального контроля,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F33E40" w:rsidRDefault="00F33E40" w:rsidP="00F33E40">
      <w:pPr>
        <w:widowControl/>
        <w:autoSpaceDE w:val="0"/>
        <w:ind w:firstLine="539"/>
        <w:jc w:val="center"/>
        <w:rPr>
          <w:rFonts w:ascii="Liberation Serif" w:hAnsi="Liberation Serif" w:cs="Liberation Serif"/>
          <w:bCs/>
          <w:sz w:val="28"/>
          <w:szCs w:val="28"/>
        </w:rPr>
      </w:pPr>
    </w:p>
    <w:p w:rsidR="00F33E40"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t xml:space="preserve">ИСЧЕРПЫВАЮЩИЙ ПЕРЕЧЕНЬ ОСНОВАНИЙ ДЛЯ ПРИОСТАНОВЛЕНИЯ РАССМОТРЕНИЯ ЖАЛОБЫ И СЛУЧАЕВ, </w:t>
      </w:r>
    </w:p>
    <w:p w:rsidR="001F11EE"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t>В КОТОРЫХ ОТВЕТ НА ЖАЛОБУ НЕ ДАЕТСЯ</w:t>
      </w:r>
    </w:p>
    <w:p w:rsidR="00F33E40" w:rsidRDefault="00F33E40" w:rsidP="00F33E40">
      <w:pPr>
        <w:widowControl/>
        <w:autoSpaceDE w:val="0"/>
        <w:ind w:firstLine="539"/>
        <w:jc w:val="center"/>
        <w:rPr>
          <w:rFonts w:ascii="Liberation Serif" w:hAnsi="Liberation Serif" w:cs="Liberation Serif"/>
          <w:bCs/>
          <w:sz w:val="28"/>
          <w:szCs w:val="28"/>
        </w:rPr>
      </w:pP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108. Основания для приостановления рассмотрения жалобы отсутствуют.</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109. Ответ на жалобу не дается в следующих случаях:</w:t>
      </w:r>
    </w:p>
    <w:p w:rsidR="001F11EE" w:rsidRDefault="00574BAE" w:rsidP="00F33E40">
      <w:pPr>
        <w:widowControl/>
        <w:numPr>
          <w:ilvl w:val="0"/>
          <w:numId w:val="23"/>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1F11EE" w:rsidRDefault="00574BAE" w:rsidP="00F33E40">
      <w:pPr>
        <w:widowControl/>
        <w:numPr>
          <w:ilvl w:val="0"/>
          <w:numId w:val="23"/>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1F11EE" w:rsidRDefault="00574BAE" w:rsidP="00F33E40">
      <w:pPr>
        <w:widowControl/>
        <w:numPr>
          <w:ilvl w:val="0"/>
          <w:numId w:val="23"/>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1F11EE" w:rsidRDefault="00574BAE" w:rsidP="00F33E40">
      <w:pPr>
        <w:widowControl/>
        <w:numPr>
          <w:ilvl w:val="0"/>
          <w:numId w:val="23"/>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орган муниципального контроля. О данном решении уведомляется лицо, направившее жалобу;</w:t>
      </w:r>
    </w:p>
    <w:p w:rsidR="001F11EE" w:rsidRDefault="00574BAE" w:rsidP="00F33E40">
      <w:pPr>
        <w:widowControl/>
        <w:numPr>
          <w:ilvl w:val="0"/>
          <w:numId w:val="23"/>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110.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F33E40" w:rsidRDefault="00F33E40" w:rsidP="00F33E40">
      <w:pPr>
        <w:widowControl/>
        <w:autoSpaceDE w:val="0"/>
        <w:ind w:firstLine="540"/>
        <w:jc w:val="both"/>
        <w:rPr>
          <w:rFonts w:ascii="Liberation Serif" w:hAnsi="Liberation Serif" w:cs="Liberation Serif"/>
          <w:sz w:val="28"/>
          <w:szCs w:val="28"/>
        </w:rPr>
      </w:pPr>
    </w:p>
    <w:p w:rsidR="00F33E40" w:rsidRDefault="00F33E40" w:rsidP="00F33E40">
      <w:pPr>
        <w:widowControl/>
        <w:autoSpaceDE w:val="0"/>
        <w:ind w:firstLine="540"/>
        <w:jc w:val="both"/>
        <w:rPr>
          <w:rFonts w:ascii="Liberation Serif" w:hAnsi="Liberation Serif" w:cs="Liberation Serif"/>
          <w:sz w:val="28"/>
          <w:szCs w:val="28"/>
        </w:rPr>
      </w:pPr>
    </w:p>
    <w:p w:rsidR="00F33E40" w:rsidRDefault="00F33E40" w:rsidP="00F33E40">
      <w:pPr>
        <w:widowControl/>
        <w:autoSpaceDE w:val="0"/>
        <w:ind w:firstLine="540"/>
        <w:jc w:val="both"/>
        <w:rPr>
          <w:rFonts w:ascii="Liberation Serif" w:hAnsi="Liberation Serif" w:cs="Liberation Serif"/>
          <w:sz w:val="28"/>
          <w:szCs w:val="28"/>
        </w:rPr>
      </w:pPr>
    </w:p>
    <w:p w:rsidR="00F33E40" w:rsidRDefault="00F33E40" w:rsidP="00F33E40">
      <w:pPr>
        <w:widowControl/>
        <w:autoSpaceDE w:val="0"/>
        <w:ind w:firstLine="540"/>
        <w:jc w:val="both"/>
        <w:rPr>
          <w:rFonts w:ascii="Liberation Serif" w:hAnsi="Liberation Serif" w:cs="Liberation Serif"/>
          <w:sz w:val="28"/>
          <w:szCs w:val="28"/>
        </w:rPr>
      </w:pPr>
    </w:p>
    <w:p w:rsidR="001F11EE"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lastRenderedPageBreak/>
        <w:t>ОСНОВАНИЯ ДЛЯ НАЧАЛА ПРОЦЕДУРЫ</w:t>
      </w:r>
    </w:p>
    <w:p w:rsidR="001F11EE"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t>ДОСУДЕБНОГО (ВНЕСУДЕБНОГО) ОБЖАЛОВАНИЯ</w:t>
      </w:r>
    </w:p>
    <w:p w:rsidR="00F33E40" w:rsidRDefault="00F33E40" w:rsidP="00F33E40">
      <w:pPr>
        <w:widowControl/>
        <w:autoSpaceDE w:val="0"/>
        <w:jc w:val="center"/>
        <w:rPr>
          <w:rFonts w:ascii="Liberation Serif" w:hAnsi="Liberation Serif" w:cs="Liberation Serif"/>
          <w:bCs/>
          <w:sz w:val="28"/>
          <w:szCs w:val="28"/>
        </w:rPr>
      </w:pP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111. Основанием для начала процедуры досудебного обжалования является регистрация поступления жалобы в орган муниципального контроля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112. При поступлении жалобы органом муниципального контроля рассматриваются:</w:t>
      </w:r>
    </w:p>
    <w:p w:rsidR="001F11EE" w:rsidRDefault="00574BAE" w:rsidP="00F33E40">
      <w:pPr>
        <w:widowControl/>
        <w:numPr>
          <w:ilvl w:val="0"/>
          <w:numId w:val="24"/>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документы, представленные заявителем;</w:t>
      </w:r>
    </w:p>
    <w:p w:rsidR="001F11EE" w:rsidRDefault="00574BAE" w:rsidP="00F33E40">
      <w:pPr>
        <w:widowControl/>
        <w:numPr>
          <w:ilvl w:val="0"/>
          <w:numId w:val="24"/>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материалы объяснения, представленные должностным лицом;</w:t>
      </w:r>
    </w:p>
    <w:p w:rsidR="001F11EE" w:rsidRDefault="00574BAE" w:rsidP="00F33E40">
      <w:pPr>
        <w:widowControl/>
        <w:numPr>
          <w:ilvl w:val="0"/>
          <w:numId w:val="24"/>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результаты исследований, проверок.</w:t>
      </w:r>
    </w:p>
    <w:p w:rsidR="00F33E40" w:rsidRDefault="00F33E40" w:rsidP="00F33E40">
      <w:pPr>
        <w:widowControl/>
        <w:autoSpaceDE w:val="0"/>
        <w:ind w:left="709"/>
        <w:jc w:val="both"/>
        <w:rPr>
          <w:rFonts w:ascii="Liberation Serif" w:hAnsi="Liberation Serif" w:cs="Liberation Serif"/>
          <w:sz w:val="28"/>
          <w:szCs w:val="28"/>
        </w:rPr>
      </w:pPr>
    </w:p>
    <w:p w:rsidR="001F11EE"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t>ПРАВА ЗАИНТЕРЕСОВАННЫХ ЛИЦ НА ПОЛУЧЕНИЕ ИНФОРМАЦИИ И ДОКУМЕНТОВ, НЕОБХОДИМЫХ ДЛЯ ОБОСНОВАНИЯ И РАССМОТРЕНИЯ ЖАЛОБЫ</w:t>
      </w:r>
    </w:p>
    <w:p w:rsidR="00F33E40" w:rsidRDefault="00F33E40" w:rsidP="00F33E40">
      <w:pPr>
        <w:widowControl/>
        <w:autoSpaceDE w:val="0"/>
        <w:jc w:val="center"/>
        <w:rPr>
          <w:rFonts w:ascii="Liberation Serif" w:hAnsi="Liberation Serif" w:cs="Liberation Serif"/>
          <w:bCs/>
          <w:sz w:val="28"/>
          <w:szCs w:val="28"/>
        </w:rPr>
      </w:pP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113. Заинтересованное лицо имеет право на получение информации и документов необходимых для обоснования и рассмотрения жалобы.</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114. Орган муниципального контроля и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F33E40" w:rsidRDefault="00F33E40" w:rsidP="00F33E40">
      <w:pPr>
        <w:widowControl/>
        <w:autoSpaceDE w:val="0"/>
        <w:ind w:firstLine="540"/>
        <w:jc w:val="both"/>
        <w:rPr>
          <w:rFonts w:ascii="Liberation Serif" w:hAnsi="Liberation Serif" w:cs="Liberation Serif"/>
          <w:sz w:val="28"/>
          <w:szCs w:val="28"/>
        </w:rPr>
      </w:pPr>
    </w:p>
    <w:p w:rsidR="001F11EE"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33E40" w:rsidRDefault="00F33E40" w:rsidP="00F33E40">
      <w:pPr>
        <w:widowControl/>
        <w:autoSpaceDE w:val="0"/>
        <w:jc w:val="center"/>
        <w:rPr>
          <w:rFonts w:ascii="Liberation Serif" w:hAnsi="Liberation Serif" w:cs="Liberation Serif"/>
          <w:bCs/>
          <w:sz w:val="28"/>
          <w:szCs w:val="28"/>
        </w:rPr>
      </w:pP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115. Жалобы на действия (бездействие) и решения должностных лиц Администрации городского округа Заречный, участвующих в осуществлении муниципального контроля, могут быть направлены Главе городского округа Заречный.</w:t>
      </w:r>
    </w:p>
    <w:p w:rsidR="001F11EE"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t>СРОКИ РАССМОТРЕНИЯ ЖАЛОБЫ</w:t>
      </w:r>
    </w:p>
    <w:p w:rsidR="00F33E40" w:rsidRDefault="00F33E40" w:rsidP="00F33E40">
      <w:pPr>
        <w:widowControl/>
        <w:autoSpaceDE w:val="0"/>
        <w:jc w:val="center"/>
        <w:rPr>
          <w:rFonts w:ascii="Liberation Serif" w:hAnsi="Liberation Serif" w:cs="Liberation Serif"/>
          <w:bCs/>
          <w:sz w:val="28"/>
          <w:szCs w:val="28"/>
        </w:rPr>
      </w:pP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116. Поступившая жалоба подлежит рассмотрению в течение 30 дней со дня ее регистрации.</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117. Срок рассмотрения жалобы продлевается в случае принятия руководителем органа муниципального контроля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118. Решение о продлении срока рассмотрения жалобы сообщается заявителю в письменном виде с указанием причин продления.</w:t>
      </w:r>
    </w:p>
    <w:p w:rsidR="001F11EE" w:rsidRDefault="00574BAE" w:rsidP="00F33E40">
      <w:pPr>
        <w:widowControl/>
        <w:autoSpaceDE w:val="0"/>
        <w:spacing w:before="120" w:after="120"/>
        <w:jc w:val="center"/>
        <w:rPr>
          <w:rFonts w:ascii="Liberation Serif" w:hAnsi="Liberation Serif" w:cs="Liberation Serif"/>
          <w:bCs/>
          <w:sz w:val="28"/>
          <w:szCs w:val="28"/>
        </w:rPr>
      </w:pPr>
      <w:r>
        <w:rPr>
          <w:rFonts w:ascii="Liberation Serif" w:hAnsi="Liberation Serif" w:cs="Liberation Serif"/>
          <w:bCs/>
          <w:sz w:val="28"/>
          <w:szCs w:val="28"/>
        </w:rPr>
        <w:lastRenderedPageBreak/>
        <w:t>РЕЗУЛЬТАТ ДОСУДЕБНОГО (ВНЕСУДЕБНОГО) ОБЖАЛОВАНИЯ ПРИМЕНИТЕЛЬНО К КАЖДОЙ ПРОЦЕДУРЕ ЛИБО ИНСТАНЦИИ ОБЖАЛОВАНИЯ</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119. По результатам рассмотрения жалобы на действие (бездействие) должностных лиц и решения, принятые (осуществляемые) в ходе осуществления муниципального контроля и повлекшие за собой нарушение прав юридического лица, индивидуального предпринимателя, орган муниципального контроля:</w:t>
      </w:r>
    </w:p>
    <w:p w:rsidR="001F11EE" w:rsidRDefault="00574BAE" w:rsidP="00F33E40">
      <w:pPr>
        <w:widowControl/>
        <w:numPr>
          <w:ilvl w:val="0"/>
          <w:numId w:val="25"/>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признает правомерными действия (бездействие) указанных лиц и отказывает в удовлетворении жалобы;</w:t>
      </w:r>
    </w:p>
    <w:p w:rsidR="001F11EE" w:rsidRDefault="00574BAE" w:rsidP="00F33E40">
      <w:pPr>
        <w:widowControl/>
        <w:numPr>
          <w:ilvl w:val="0"/>
          <w:numId w:val="25"/>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120. В случае признания действий (бездействия) должностного лица органа муниципального контроля соответствующими законодательству Российской Федерации выносится решение об отказе в удовлетворении жалобы.</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Указанные в настоящем пункте решения оформляются в письменном виде. Копия решения направляется заявителю в течение трех рабочих дней.</w:t>
      </w:r>
    </w:p>
    <w:p w:rsidR="001F11EE" w:rsidRDefault="00574BAE" w:rsidP="00F33E40">
      <w:pPr>
        <w:widowControl/>
        <w:autoSpaceDE w:val="0"/>
        <w:ind w:firstLine="540"/>
        <w:jc w:val="both"/>
      </w:pPr>
      <w:r>
        <w:rPr>
          <w:rFonts w:ascii="Liberation Serif" w:hAnsi="Liberation Serif" w:cs="Liberation Serif"/>
          <w:sz w:val="28"/>
          <w:szCs w:val="28"/>
        </w:rPr>
        <w:t>121.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1F11EE" w:rsidRDefault="00574BAE" w:rsidP="00F33E40">
      <w:pPr>
        <w:pStyle w:val="ConsPlusNormal"/>
        <w:pageBreakBefore/>
        <w:ind w:left="5387"/>
        <w:rPr>
          <w:rFonts w:ascii="Liberation Serif" w:hAnsi="Liberation Serif"/>
          <w:sz w:val="28"/>
          <w:szCs w:val="28"/>
        </w:rPr>
      </w:pPr>
      <w:r>
        <w:rPr>
          <w:rFonts w:ascii="Liberation Serif" w:hAnsi="Liberation Serif"/>
          <w:sz w:val="28"/>
          <w:szCs w:val="28"/>
        </w:rPr>
        <w:lastRenderedPageBreak/>
        <w:t>Приложение № 1</w:t>
      </w:r>
    </w:p>
    <w:p w:rsidR="001F11EE" w:rsidRDefault="00574BAE" w:rsidP="00F33E40">
      <w:pPr>
        <w:pStyle w:val="ConsPlusNormal"/>
        <w:ind w:left="5387"/>
        <w:rPr>
          <w:rFonts w:ascii="Liberation Serif" w:hAnsi="Liberation Serif"/>
          <w:sz w:val="28"/>
          <w:szCs w:val="28"/>
        </w:rPr>
      </w:pPr>
      <w:r>
        <w:rPr>
          <w:rFonts w:ascii="Liberation Serif" w:hAnsi="Liberation Serif"/>
          <w:sz w:val="28"/>
          <w:szCs w:val="28"/>
        </w:rPr>
        <w:t>к Административному регламенту</w:t>
      </w:r>
    </w:p>
    <w:p w:rsidR="00F33E40" w:rsidRDefault="00574BAE" w:rsidP="00F33E40">
      <w:pPr>
        <w:pStyle w:val="ConsPlusNormal"/>
        <w:ind w:left="5387"/>
        <w:rPr>
          <w:rFonts w:ascii="Liberation Serif" w:hAnsi="Liberation Serif"/>
          <w:sz w:val="28"/>
          <w:szCs w:val="28"/>
        </w:rPr>
      </w:pPr>
      <w:r>
        <w:rPr>
          <w:rFonts w:ascii="Liberation Serif" w:hAnsi="Liberation Serif"/>
          <w:sz w:val="28"/>
          <w:szCs w:val="28"/>
        </w:rPr>
        <w:t>осуществления муниципального контроля</w:t>
      </w:r>
      <w:r w:rsidR="00F33E40">
        <w:rPr>
          <w:rFonts w:ascii="Liberation Serif" w:hAnsi="Liberation Serif"/>
          <w:sz w:val="28"/>
          <w:szCs w:val="28"/>
        </w:rPr>
        <w:t xml:space="preserve"> </w:t>
      </w:r>
      <w:r>
        <w:rPr>
          <w:rFonts w:ascii="Liberation Serif" w:hAnsi="Liberation Serif"/>
          <w:sz w:val="28"/>
          <w:szCs w:val="28"/>
        </w:rPr>
        <w:t xml:space="preserve">в области розничной продажи алкогольной продукции </w:t>
      </w:r>
    </w:p>
    <w:p w:rsidR="001F11EE" w:rsidRDefault="00574BAE" w:rsidP="00F33E40">
      <w:pPr>
        <w:pStyle w:val="ConsPlusNormal"/>
        <w:ind w:left="5387"/>
        <w:rPr>
          <w:rFonts w:ascii="Liberation Serif" w:hAnsi="Liberation Serif"/>
          <w:sz w:val="28"/>
          <w:szCs w:val="28"/>
        </w:rPr>
      </w:pPr>
      <w:r>
        <w:rPr>
          <w:rFonts w:ascii="Liberation Serif" w:hAnsi="Liberation Serif"/>
          <w:sz w:val="28"/>
          <w:szCs w:val="28"/>
        </w:rPr>
        <w:t>на территории</w:t>
      </w:r>
      <w:r w:rsidR="00F33E40">
        <w:rPr>
          <w:rFonts w:ascii="Liberation Serif" w:hAnsi="Liberation Serif"/>
          <w:sz w:val="28"/>
          <w:szCs w:val="28"/>
        </w:rPr>
        <w:t xml:space="preserve"> </w:t>
      </w:r>
      <w:r>
        <w:rPr>
          <w:rFonts w:ascii="Liberation Serif" w:hAnsi="Liberation Serif"/>
          <w:sz w:val="28"/>
          <w:szCs w:val="28"/>
        </w:rPr>
        <w:t>городского округа Заречный</w:t>
      </w:r>
    </w:p>
    <w:p w:rsidR="001F11EE" w:rsidRDefault="001F11EE" w:rsidP="00F33E40">
      <w:pPr>
        <w:pStyle w:val="ConsPlusNormal"/>
        <w:ind w:firstLine="5812"/>
        <w:rPr>
          <w:rFonts w:ascii="Liberation Serif" w:hAnsi="Liberation Serif"/>
          <w:sz w:val="28"/>
          <w:szCs w:val="28"/>
        </w:rPr>
      </w:pPr>
    </w:p>
    <w:p w:rsidR="001F11EE" w:rsidRDefault="00574BAE" w:rsidP="00574BAE">
      <w:pPr>
        <w:pStyle w:val="ConsPlusNonformat"/>
        <w:widowControl/>
        <w:jc w:val="center"/>
      </w:pPr>
      <w:r>
        <w:rPr>
          <w:rFonts w:ascii="Liberation Serif" w:hAnsi="Liberation Serif"/>
          <w:sz w:val="28"/>
          <w:szCs w:val="28"/>
        </w:rPr>
        <w:t>наименование органа государственного контроля (надзора) или органа</w:t>
      </w:r>
    </w:p>
    <w:p w:rsidR="001F11EE" w:rsidRDefault="00574BAE" w:rsidP="00574BAE">
      <w:pPr>
        <w:pStyle w:val="ConsPlusNonformat"/>
        <w:widowControl/>
        <w:jc w:val="center"/>
        <w:rPr>
          <w:rFonts w:ascii="Liberation Serif" w:hAnsi="Liberation Serif"/>
          <w:sz w:val="28"/>
          <w:szCs w:val="28"/>
        </w:rPr>
      </w:pPr>
      <w:r>
        <w:rPr>
          <w:rFonts w:ascii="Liberation Serif" w:hAnsi="Liberation Serif"/>
          <w:sz w:val="28"/>
          <w:szCs w:val="28"/>
        </w:rPr>
        <w:t>муниципального контроля)</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                                         "__" _____________ 20__ г.</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(место составления акта)                                                      (дата составления акта)</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(время составления акта)</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center"/>
        <w:rPr>
          <w:rFonts w:ascii="Liberation Serif" w:hAnsi="Liberation Serif"/>
          <w:sz w:val="28"/>
          <w:szCs w:val="28"/>
        </w:rPr>
      </w:pPr>
      <w:bookmarkStart w:id="1" w:name="P322"/>
      <w:bookmarkEnd w:id="1"/>
      <w:r>
        <w:rPr>
          <w:rFonts w:ascii="Liberation Serif" w:hAnsi="Liberation Serif"/>
          <w:sz w:val="28"/>
          <w:szCs w:val="28"/>
        </w:rPr>
        <w:t>АКТ ПРОВЕРКИ</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органом государственного контроля (надзора),</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органом муниципального контроля юридического лица,</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индивидуального предпринимателя</w:t>
      </w:r>
    </w:p>
    <w:p w:rsidR="001F11EE" w:rsidRDefault="00574BAE" w:rsidP="00574BAE">
      <w:pPr>
        <w:pStyle w:val="ConsPlusNonformat"/>
        <w:widowControl/>
        <w:rPr>
          <w:rFonts w:ascii="Liberation Serif" w:hAnsi="Liberation Serif"/>
          <w:sz w:val="28"/>
          <w:szCs w:val="28"/>
        </w:rPr>
      </w:pPr>
      <w:r>
        <w:rPr>
          <w:rFonts w:ascii="Liberation Serif" w:hAnsi="Liberation Serif"/>
          <w:sz w:val="28"/>
          <w:szCs w:val="28"/>
        </w:rPr>
        <w:t>N __________</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По адресу/адресам: 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(место проведения проверки)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На основании: 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(вид документа с указанием реквизитов (номер, дата))</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была проведена ______________________________________ проверка в отношении: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(плановая/внеплановая,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документарная/выездная)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(наименование юридического лица, фамилия, имя, отчество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(последнее - при наличии) индивидуального предпринимателя)</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Дата и время проведения проверки:</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 ___ 20__ г. с __ час. __ мин. до __ час. __ мин. Продолжительность 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 ___ 20__ г. с __ час. __ мин. до __ час. __ мин. Продолжительность 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(заполняется в случае проведения проверок филиалов, представительств,</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обособленных структурных подразделений юридического лица или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при осуществлении деятельности индивидуального предпринимателя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lastRenderedPageBreak/>
        <w:t xml:space="preserve">                          по нескольким адресам)</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Общая продолжительность проверки: ___________________________</w:t>
      </w:r>
      <w:r w:rsidR="004B729C">
        <w:rPr>
          <w:rFonts w:ascii="Liberation Serif" w:hAnsi="Liberation Serif"/>
          <w:sz w:val="28"/>
          <w:szCs w:val="28"/>
        </w:rPr>
        <w:t>____</w:t>
      </w:r>
      <w:r>
        <w:rPr>
          <w:rFonts w:ascii="Liberation Serif" w:hAnsi="Liberation Serif"/>
          <w:sz w:val="28"/>
          <w:szCs w:val="28"/>
        </w:rPr>
        <w:t>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(рабочих дней/часов)</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Акт составлен: ________________________</w:t>
      </w:r>
      <w:r w:rsidR="004B729C">
        <w:rPr>
          <w:rFonts w:ascii="Liberation Serif" w:hAnsi="Liberation Serif"/>
          <w:sz w:val="28"/>
          <w:szCs w:val="28"/>
        </w:rPr>
        <w:t>_______________________</w:t>
      </w:r>
      <w:r>
        <w:rPr>
          <w:rFonts w:ascii="Liberation Serif" w:hAnsi="Liberation Serif"/>
          <w:sz w:val="28"/>
          <w:szCs w:val="28"/>
        </w:rPr>
        <w:t>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(наименование органа государственного контроля (надзора) или органа</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муниципального контроля)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С   копией   распоряжения/приказа   о   проведении  проверки ознакомлен(ы):</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(заполняется при проведении выездной проверки)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(фамилии, инициалы, подпись, дата, время)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Дата и номер решения прокурора (его заместителя) о согласовании  проведения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проверки: _____________________________________________________________</w:t>
      </w:r>
      <w:r w:rsidR="004B729C">
        <w:rPr>
          <w:rFonts w:ascii="Liberation Serif" w:hAnsi="Liberation Serif"/>
          <w:sz w:val="28"/>
          <w:szCs w:val="28"/>
        </w:rPr>
        <w:t>_____</w:t>
      </w:r>
      <w:r>
        <w:rPr>
          <w:rFonts w:ascii="Liberation Serif" w:hAnsi="Liberation Serif"/>
          <w:sz w:val="28"/>
          <w:szCs w:val="28"/>
        </w:rPr>
        <w:t>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(заполняется в случае необходимости согласования проверки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с органами прокуратуры)</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Лицо(а), проводившее проверку: ______________________________</w:t>
      </w:r>
      <w:r w:rsidR="004B729C">
        <w:rPr>
          <w:rFonts w:ascii="Liberation Serif" w:hAnsi="Liberation Serif"/>
          <w:sz w:val="28"/>
          <w:szCs w:val="28"/>
        </w:rPr>
        <w:t>_______</w:t>
      </w:r>
      <w:r>
        <w:rPr>
          <w:rFonts w:ascii="Liberation Serif" w:hAnsi="Liberation Serif"/>
          <w:sz w:val="28"/>
          <w:szCs w:val="28"/>
        </w:rPr>
        <w:t>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(фамилия, имя, отчество (последнее - при наличии), должность</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должностного лица (должностных лиц), проводившего(их) проверку; в случае</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привлечения к участию в проверке экспертов, экспертных организаций</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указываются фамилии, имена, отчества (последнее - при наличии),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должности экспертов и/или наименования экспертных организаций с указанием</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реквизитов свидетельства об аккредитации и наименование органа</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по аккредитации, выдавшего свидетельство)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При проведении проверки присутст</w:t>
      </w:r>
      <w:r w:rsidR="004B729C">
        <w:rPr>
          <w:rFonts w:ascii="Liberation Serif" w:hAnsi="Liberation Serif"/>
          <w:sz w:val="28"/>
          <w:szCs w:val="28"/>
        </w:rPr>
        <w:t>вовали: _______________________</w:t>
      </w:r>
      <w:r>
        <w:rPr>
          <w:rFonts w:ascii="Liberation Serif" w:hAnsi="Liberation Serif"/>
          <w:sz w:val="28"/>
          <w:szCs w:val="28"/>
        </w:rPr>
        <w:t>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(фамилия, имя, отчество (последнее - при наличии), должность</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руководителя, иного должностного лица (должностных лиц) или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уполномоченного представителя юридического лица, уполномоченного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представителя индивидуального предпринимателя, уполномоченного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представителя саморегулируемой организации (в случае проведения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проверки члена саморегулируемой организации), присутствовавших</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при проведении мероприятий по проверке)</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В ходе проведения проверки: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выявлены    нарушения    обязательных    требований   или   требований,</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установленных   муниципальными  правовыми  актами  (с  указанием  положений</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(нормативных) правовых актов): __________________________</w:t>
      </w:r>
      <w:r w:rsidR="004B729C">
        <w:rPr>
          <w:rFonts w:ascii="Liberation Serif" w:hAnsi="Liberation Serif"/>
          <w:sz w:val="28"/>
          <w:szCs w:val="28"/>
        </w:rPr>
        <w:t>_______</w:t>
      </w:r>
      <w:r>
        <w:rPr>
          <w:rFonts w:ascii="Liberation Serif" w:hAnsi="Liberation Serif"/>
          <w:sz w:val="28"/>
          <w:szCs w:val="28"/>
        </w:rPr>
        <w:t>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lastRenderedPageBreak/>
        <w:t xml:space="preserve">       (с указанием характера нарушений; лиц, допустивших нарушения)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выявлены  несоответствия  сведений, содержащихся в уведомлении о начале</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осуществления    отдельных    видов    предпринимательской    деятельности,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обязательным  требованиям  (с  указанием  положений  (нормативных) правовых</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актов): 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выявлены   факты   невыполнения  предписаний  органов  государственного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контроля (надзора), органов муниципального контроля (с указанием реквизитов</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выданных предписаний):</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нарушений не выявлено __________________________________</w:t>
      </w:r>
      <w:r w:rsidR="004B729C">
        <w:rPr>
          <w:rFonts w:ascii="Liberation Serif" w:hAnsi="Liberation Serif"/>
          <w:sz w:val="28"/>
          <w:szCs w:val="28"/>
        </w:rPr>
        <w:t>_________</w:t>
      </w:r>
      <w:r>
        <w:rPr>
          <w:rFonts w:ascii="Liberation Serif" w:hAnsi="Liberation Serif"/>
          <w:sz w:val="28"/>
          <w:szCs w:val="28"/>
        </w:rPr>
        <w:t>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Запись   в   Журнал   учета   проверок  юридического  лица, индивидуального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предпринимателя,  проводимых  органами государственного контроля (надзора),</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органами  муниципального  контроля,  внесена  (заполняется  при  проведении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выездной проверки):</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       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(подпись проверяющего)           (подпись уполномоченного представителя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юридического лица, индивидуального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предпринимателя, его уполномоченного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представителя)</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Журнал    учета     проверок     юридического     лица,     индивидуального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предпринимателя,  проводимых  органами государственного контроля (надзора),</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органами  муниципального  контроля, отсутствует (заполняется при проведении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выездной проверки):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___________________________________________________________________________________________</w:t>
      </w:r>
      <w:r w:rsidR="004B729C">
        <w:rPr>
          <w:rFonts w:ascii="Liberation Serif" w:hAnsi="Liberation Serif"/>
          <w:sz w:val="28"/>
          <w:szCs w:val="28"/>
        </w:rPr>
        <w:t>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(подпись проверяющего)           (подпись уполномоченного представителя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юридического лица, индивидуального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предпринимателя, его уполномоченного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представителя)</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Прилагаемые к акту документы: ________________________________</w:t>
      </w:r>
      <w:r w:rsidR="004B729C">
        <w:rPr>
          <w:rFonts w:ascii="Liberation Serif" w:hAnsi="Liberation Serif"/>
          <w:sz w:val="28"/>
          <w:szCs w:val="28"/>
        </w:rPr>
        <w:t>_________</w:t>
      </w:r>
      <w:r>
        <w:rPr>
          <w:rFonts w:ascii="Liberation Serif" w:hAnsi="Liberation Serif"/>
          <w:sz w:val="28"/>
          <w:szCs w:val="28"/>
        </w:rPr>
        <w:t>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w:t>
      </w:r>
      <w:r w:rsidR="004B729C">
        <w:rPr>
          <w:rFonts w:ascii="Liberation Serif" w:hAnsi="Liberation Serif"/>
          <w:sz w:val="28"/>
          <w:szCs w:val="28"/>
        </w:rPr>
        <w:t>______________________________</w:t>
      </w:r>
      <w:r>
        <w:rPr>
          <w:rFonts w:ascii="Liberation Serif" w:hAnsi="Liberation Serif"/>
          <w:sz w:val="28"/>
          <w:szCs w:val="28"/>
        </w:rPr>
        <w:t>________</w:t>
      </w:r>
      <w:r w:rsidR="004B729C">
        <w:rPr>
          <w:rFonts w:ascii="Liberation Serif" w:hAnsi="Liberation Serif"/>
          <w:sz w:val="28"/>
          <w:szCs w:val="28"/>
        </w:rPr>
        <w:t>______</w:t>
      </w:r>
      <w:r>
        <w:rPr>
          <w:rFonts w:ascii="Liberation Serif" w:hAnsi="Liberation Serif"/>
          <w:sz w:val="28"/>
          <w:szCs w:val="28"/>
        </w:rPr>
        <w:t>_________________________________________________________________</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Подписи лиц, проводивших проверку: ____________________________</w:t>
      </w:r>
      <w:r w:rsidR="004B729C">
        <w:rPr>
          <w:rFonts w:ascii="Liberation Serif" w:hAnsi="Liberation Serif"/>
          <w:sz w:val="28"/>
          <w:szCs w:val="28"/>
        </w:rPr>
        <w:t>___</w:t>
      </w:r>
      <w:r>
        <w:rPr>
          <w:rFonts w:ascii="Liberation Serif" w:hAnsi="Liberation Serif"/>
          <w:sz w:val="28"/>
          <w:szCs w:val="28"/>
        </w:rPr>
        <w:t>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lastRenderedPageBreak/>
        <w:t>С  актом  проверки  ознакомлен(а),  копию   акта   со   всеми  приложениями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получил(а): ______________________________________________</w:t>
      </w:r>
      <w:r w:rsidR="004B729C">
        <w:rPr>
          <w:rFonts w:ascii="Liberation Serif" w:hAnsi="Liberation Serif"/>
          <w:sz w:val="28"/>
          <w:szCs w:val="28"/>
        </w:rPr>
        <w:t>______</w:t>
      </w:r>
      <w:r>
        <w:rPr>
          <w:rFonts w:ascii="Liberation Serif" w:hAnsi="Liberation Serif"/>
          <w:sz w:val="28"/>
          <w:szCs w:val="28"/>
        </w:rPr>
        <w:t>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(фамилия, имя, отчество (последнее - при наличии), должность руководителя,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иного должностного лица или уполномоченного представителя юридического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лица, индивидуального предпринимателя, его уполномоченного представителя)</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"__" ______________ 20__ г.</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(подпись)</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Пометка об отказе ознакомления с актом проверки: 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(подпись уполномоченного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должностного лица (лиц),</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проводившего проверку)</w:t>
      </w:r>
    </w:p>
    <w:p w:rsidR="001F11EE" w:rsidRDefault="001F11EE" w:rsidP="00F33E40">
      <w:pPr>
        <w:pStyle w:val="ConsPlusNormal"/>
        <w:jc w:val="both"/>
        <w:rPr>
          <w:rFonts w:ascii="Liberation Serif" w:hAnsi="Liberation Serif"/>
          <w:sz w:val="28"/>
          <w:szCs w:val="28"/>
        </w:rPr>
      </w:pPr>
    </w:p>
    <w:p w:rsidR="001F11EE" w:rsidRDefault="001F11EE" w:rsidP="00F33E40">
      <w:pPr>
        <w:pStyle w:val="ConsPlusNormal"/>
        <w:jc w:val="both"/>
        <w:rPr>
          <w:rFonts w:ascii="Liberation Serif" w:hAnsi="Liberation Serif"/>
          <w:sz w:val="28"/>
          <w:szCs w:val="28"/>
        </w:rPr>
      </w:pPr>
    </w:p>
    <w:p w:rsidR="001F11EE" w:rsidRDefault="001F11EE" w:rsidP="00F33E40">
      <w:pPr>
        <w:pStyle w:val="ConsPlusNormal"/>
        <w:pageBreakBefore/>
        <w:rPr>
          <w:rFonts w:ascii="Liberation Serif" w:hAnsi="Liberation Serif"/>
          <w:sz w:val="28"/>
          <w:szCs w:val="28"/>
        </w:rPr>
      </w:pPr>
    </w:p>
    <w:p w:rsidR="001F11EE" w:rsidRDefault="00574BAE" w:rsidP="00F33E40">
      <w:pPr>
        <w:pStyle w:val="ConsPlusNormal"/>
        <w:ind w:left="5387"/>
        <w:rPr>
          <w:rFonts w:ascii="Liberation Serif" w:hAnsi="Liberation Serif"/>
          <w:sz w:val="28"/>
          <w:szCs w:val="28"/>
        </w:rPr>
      </w:pPr>
      <w:r>
        <w:rPr>
          <w:rFonts w:ascii="Liberation Serif" w:hAnsi="Liberation Serif"/>
          <w:sz w:val="28"/>
          <w:szCs w:val="28"/>
        </w:rPr>
        <w:t>Приложение № 2</w:t>
      </w:r>
    </w:p>
    <w:p w:rsidR="001F11EE" w:rsidRDefault="00574BAE" w:rsidP="00F33E40">
      <w:pPr>
        <w:pStyle w:val="ConsPlusNormal"/>
        <w:ind w:left="5387"/>
        <w:rPr>
          <w:rFonts w:ascii="Liberation Serif" w:hAnsi="Liberation Serif"/>
          <w:sz w:val="28"/>
          <w:szCs w:val="28"/>
        </w:rPr>
      </w:pPr>
      <w:r>
        <w:rPr>
          <w:rFonts w:ascii="Liberation Serif" w:hAnsi="Liberation Serif"/>
          <w:sz w:val="28"/>
          <w:szCs w:val="28"/>
        </w:rPr>
        <w:t>к Административному регламенту</w:t>
      </w:r>
    </w:p>
    <w:p w:rsidR="004B729C" w:rsidRDefault="00574BAE" w:rsidP="00F33E40">
      <w:pPr>
        <w:pStyle w:val="ConsPlusNormal"/>
        <w:ind w:left="5387"/>
        <w:rPr>
          <w:rFonts w:ascii="Liberation Serif" w:hAnsi="Liberation Serif"/>
          <w:sz w:val="28"/>
          <w:szCs w:val="28"/>
        </w:rPr>
      </w:pPr>
      <w:r>
        <w:rPr>
          <w:rFonts w:ascii="Liberation Serif" w:hAnsi="Liberation Serif"/>
          <w:sz w:val="28"/>
          <w:szCs w:val="28"/>
        </w:rPr>
        <w:t>осуществления муниципального контроля</w:t>
      </w:r>
      <w:r w:rsidR="004B729C">
        <w:rPr>
          <w:rFonts w:ascii="Liberation Serif" w:hAnsi="Liberation Serif"/>
          <w:sz w:val="28"/>
          <w:szCs w:val="28"/>
        </w:rPr>
        <w:t xml:space="preserve"> </w:t>
      </w:r>
      <w:r>
        <w:rPr>
          <w:rFonts w:ascii="Liberation Serif" w:hAnsi="Liberation Serif"/>
          <w:sz w:val="28"/>
          <w:szCs w:val="28"/>
        </w:rPr>
        <w:t xml:space="preserve">в области розничной продажи алкогольной продукции </w:t>
      </w:r>
    </w:p>
    <w:p w:rsidR="001F11EE" w:rsidRDefault="00574BAE" w:rsidP="00F33E40">
      <w:pPr>
        <w:pStyle w:val="ConsPlusNormal"/>
        <w:ind w:left="5387"/>
        <w:rPr>
          <w:rFonts w:ascii="Liberation Serif" w:hAnsi="Liberation Serif"/>
          <w:sz w:val="28"/>
          <w:szCs w:val="28"/>
        </w:rPr>
      </w:pPr>
      <w:r>
        <w:rPr>
          <w:rFonts w:ascii="Liberation Serif" w:hAnsi="Liberation Serif"/>
          <w:sz w:val="28"/>
          <w:szCs w:val="28"/>
        </w:rPr>
        <w:t>на территории</w:t>
      </w:r>
      <w:r w:rsidR="004B729C">
        <w:rPr>
          <w:rFonts w:ascii="Liberation Serif" w:hAnsi="Liberation Serif"/>
          <w:sz w:val="28"/>
          <w:szCs w:val="28"/>
        </w:rPr>
        <w:t xml:space="preserve"> </w:t>
      </w:r>
      <w:r>
        <w:rPr>
          <w:rFonts w:ascii="Liberation Serif" w:hAnsi="Liberation Serif"/>
          <w:sz w:val="28"/>
          <w:szCs w:val="28"/>
        </w:rPr>
        <w:t>городского округа Заречный</w:t>
      </w:r>
    </w:p>
    <w:p w:rsidR="001F11EE" w:rsidRDefault="001F11EE" w:rsidP="00F33E40">
      <w:pPr>
        <w:pStyle w:val="ConsPlusNormal"/>
        <w:ind w:firstLine="5812"/>
        <w:rPr>
          <w:rFonts w:ascii="Liberation Serif" w:hAnsi="Liberation Serif"/>
          <w:sz w:val="28"/>
          <w:szCs w:val="28"/>
        </w:rPr>
      </w:pPr>
    </w:p>
    <w:p w:rsidR="004B729C" w:rsidRDefault="004B729C" w:rsidP="00F33E40">
      <w:pPr>
        <w:pStyle w:val="ConsPlusNormal"/>
        <w:ind w:firstLine="5812"/>
        <w:rPr>
          <w:rFonts w:ascii="Liberation Serif" w:hAnsi="Liberation Serif"/>
          <w:sz w:val="28"/>
          <w:szCs w:val="28"/>
        </w:rPr>
      </w:pP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АДМИНИСТРАЦИЯ ГОРОДСКОГО ОКРУГА ЗАРЕЧНЫЙ</w:t>
      </w:r>
    </w:p>
    <w:p w:rsidR="001F11EE" w:rsidRDefault="001F11EE" w:rsidP="00F33E40">
      <w:pPr>
        <w:pStyle w:val="ConsPlusNonformat"/>
        <w:widowControl/>
        <w:jc w:val="center"/>
        <w:rPr>
          <w:rFonts w:ascii="Liberation Serif" w:hAnsi="Liberation Serif"/>
          <w:sz w:val="28"/>
          <w:szCs w:val="28"/>
        </w:rPr>
      </w:pP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ПРЕДПИСАНИЕ № _______</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ОБ УСТРАНЕНИИ ВЫЯВЛЕННЫХ НАРУШЕНИЙ</w:t>
      </w:r>
    </w:p>
    <w:p w:rsidR="001F11EE" w:rsidRDefault="001F11EE" w:rsidP="00F33E40">
      <w:pPr>
        <w:pStyle w:val="ConsPlusNonformat"/>
        <w:widowControl/>
        <w:jc w:val="center"/>
        <w:rPr>
          <w:rFonts w:ascii="Liberation Serif" w:hAnsi="Liberation Serif"/>
          <w:sz w:val="28"/>
          <w:szCs w:val="28"/>
        </w:rPr>
      </w:pP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 xml:space="preserve">"__" ___________ 20__ г.               </w:t>
      </w:r>
      <w:r w:rsidR="004B729C">
        <w:rPr>
          <w:rFonts w:ascii="Liberation Serif" w:hAnsi="Liberation Serif"/>
          <w:sz w:val="28"/>
          <w:szCs w:val="28"/>
        </w:rPr>
        <w:t xml:space="preserve">            </w:t>
      </w:r>
      <w:r>
        <w:rPr>
          <w:rFonts w:ascii="Liberation Serif" w:hAnsi="Liberation Serif"/>
          <w:sz w:val="28"/>
          <w:szCs w:val="28"/>
        </w:rPr>
        <w:t xml:space="preserve">                                  г. _________________</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На основании акта проверки от _____________ 20__ г. N 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Я, ___________________________</w:t>
      </w:r>
      <w:r w:rsidR="004B729C">
        <w:rPr>
          <w:rFonts w:ascii="Liberation Serif" w:hAnsi="Liberation Serif"/>
          <w:sz w:val="28"/>
          <w:szCs w:val="28"/>
        </w:rPr>
        <w:t>______________________________</w:t>
      </w:r>
      <w:r>
        <w:rPr>
          <w:rFonts w:ascii="Liberation Serif" w:hAnsi="Liberation Serif"/>
          <w:sz w:val="28"/>
          <w:szCs w:val="28"/>
        </w:rPr>
        <w:t>___________</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(фамилия, имя, отчество, должность лица, вынесшего предписание,</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(N и дата выдачи служебного удостоверения)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ПРЕДПИСЫВАЮ</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(наименование юридического лица, Ф.И.О. индивидуального предпринимателя, Ф.И.О. физического лица</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реквизиты юридического лица, индивидуального предпринимателя, адрес)</w:t>
      </w:r>
    </w:p>
    <w:p w:rsidR="001F11EE" w:rsidRDefault="001F11EE" w:rsidP="00F33E40">
      <w:pPr>
        <w:pStyle w:val="ConsPlusNormal"/>
        <w:rPr>
          <w:rFonts w:ascii="Liberation Serif" w:hAnsi="Liberation Serif"/>
          <w:sz w:val="28"/>
          <w:szCs w:val="28"/>
        </w:rPr>
      </w:pPr>
    </w:p>
    <w:tbl>
      <w:tblPr>
        <w:tblW w:w="9985" w:type="dxa"/>
        <w:tblLayout w:type="fixed"/>
        <w:tblCellMar>
          <w:left w:w="10" w:type="dxa"/>
          <w:right w:w="10" w:type="dxa"/>
        </w:tblCellMar>
        <w:tblLook w:val="04A0" w:firstRow="1" w:lastRow="0" w:firstColumn="1" w:lastColumn="0" w:noHBand="0" w:noVBand="1"/>
      </w:tblPr>
      <w:tblGrid>
        <w:gridCol w:w="624"/>
        <w:gridCol w:w="3742"/>
        <w:gridCol w:w="1587"/>
        <w:gridCol w:w="4032"/>
      </w:tblGrid>
      <w:tr w:rsidR="001F11E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574BAE" w:rsidP="00F33E40">
            <w:pPr>
              <w:pStyle w:val="ConsPlusNormal"/>
              <w:jc w:val="center"/>
              <w:rPr>
                <w:rFonts w:ascii="Liberation Serif" w:hAnsi="Liberation Serif"/>
                <w:sz w:val="28"/>
                <w:szCs w:val="28"/>
                <w:lang w:eastAsia="en-US"/>
              </w:rPr>
            </w:pPr>
            <w:r>
              <w:rPr>
                <w:rFonts w:ascii="Liberation Serif" w:hAnsi="Liberation Serif"/>
                <w:sz w:val="28"/>
                <w:szCs w:val="28"/>
                <w:lang w:eastAsia="en-US"/>
              </w:rPr>
              <w:t>N п/п</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574BAE" w:rsidP="00F33E40">
            <w:pPr>
              <w:pStyle w:val="ConsPlusNormal"/>
              <w:jc w:val="center"/>
              <w:rPr>
                <w:rFonts w:ascii="Liberation Serif" w:hAnsi="Liberation Serif"/>
                <w:sz w:val="28"/>
                <w:szCs w:val="28"/>
                <w:lang w:eastAsia="en-US"/>
              </w:rPr>
            </w:pPr>
            <w:r>
              <w:rPr>
                <w:rFonts w:ascii="Liberation Serif" w:hAnsi="Liberation Serif"/>
                <w:sz w:val="28"/>
                <w:szCs w:val="28"/>
                <w:lang w:eastAsia="en-US"/>
              </w:rPr>
              <w:t>Содержание выявленного нарушения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574BAE" w:rsidP="00F33E40">
            <w:pPr>
              <w:pStyle w:val="ConsPlusNormal"/>
              <w:jc w:val="center"/>
              <w:rPr>
                <w:rFonts w:ascii="Liberation Serif" w:hAnsi="Liberation Serif"/>
                <w:sz w:val="28"/>
                <w:szCs w:val="28"/>
                <w:lang w:eastAsia="en-US"/>
              </w:rPr>
            </w:pPr>
            <w:r>
              <w:rPr>
                <w:rFonts w:ascii="Liberation Serif" w:hAnsi="Liberation Serif"/>
                <w:sz w:val="28"/>
                <w:szCs w:val="28"/>
                <w:lang w:eastAsia="en-US"/>
              </w:rPr>
              <w:t>Срок исполнения</w:t>
            </w:r>
          </w:p>
        </w:tc>
        <w:tc>
          <w:tcPr>
            <w:tcW w:w="40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574BAE" w:rsidP="00F33E40">
            <w:pPr>
              <w:pStyle w:val="ConsPlusNormal"/>
              <w:jc w:val="center"/>
              <w:rPr>
                <w:rFonts w:ascii="Liberation Serif" w:hAnsi="Liberation Serif"/>
                <w:sz w:val="28"/>
                <w:szCs w:val="28"/>
                <w:lang w:eastAsia="en-US"/>
              </w:rPr>
            </w:pPr>
            <w:r>
              <w:rPr>
                <w:rFonts w:ascii="Liberation Serif" w:hAnsi="Liberation Serif"/>
                <w:sz w:val="28"/>
                <w:szCs w:val="28"/>
                <w:lang w:eastAsia="en-US"/>
              </w:rPr>
              <w:t>Основание вынесения предписания</w:t>
            </w:r>
          </w:p>
        </w:tc>
      </w:tr>
      <w:tr w:rsidR="001F11E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574BAE" w:rsidP="00F33E40">
            <w:pPr>
              <w:pStyle w:val="ConsPlusNormal"/>
              <w:jc w:val="center"/>
              <w:rPr>
                <w:rFonts w:ascii="Liberation Serif" w:hAnsi="Liberation Serif"/>
                <w:sz w:val="28"/>
                <w:szCs w:val="28"/>
                <w:lang w:eastAsia="en-US"/>
              </w:rPr>
            </w:pPr>
            <w:r>
              <w:rPr>
                <w:rFonts w:ascii="Liberation Serif" w:hAnsi="Liberation Serif"/>
                <w:sz w:val="28"/>
                <w:szCs w:val="28"/>
                <w:lang w:eastAsia="en-US"/>
              </w:rPr>
              <w:t>1</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574BAE" w:rsidP="00F33E40">
            <w:pPr>
              <w:pStyle w:val="ConsPlusNormal"/>
              <w:jc w:val="center"/>
              <w:rPr>
                <w:rFonts w:ascii="Liberation Serif" w:hAnsi="Liberation Serif"/>
                <w:sz w:val="28"/>
                <w:szCs w:val="28"/>
                <w:lang w:eastAsia="en-US"/>
              </w:rPr>
            </w:pPr>
            <w:r>
              <w:rPr>
                <w:rFonts w:ascii="Liberation Serif" w:hAnsi="Liberation Serif"/>
                <w:sz w:val="28"/>
                <w:szCs w:val="28"/>
                <w:lang w:eastAsia="en-US"/>
              </w:rPr>
              <w:t>2</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574BAE" w:rsidP="00F33E40">
            <w:pPr>
              <w:pStyle w:val="ConsPlusNormal"/>
              <w:jc w:val="center"/>
              <w:rPr>
                <w:rFonts w:ascii="Liberation Serif" w:hAnsi="Liberation Serif"/>
                <w:sz w:val="28"/>
                <w:szCs w:val="28"/>
                <w:lang w:eastAsia="en-US"/>
              </w:rPr>
            </w:pPr>
            <w:r>
              <w:rPr>
                <w:rFonts w:ascii="Liberation Serif" w:hAnsi="Liberation Serif"/>
                <w:sz w:val="28"/>
                <w:szCs w:val="28"/>
                <w:lang w:eastAsia="en-US"/>
              </w:rPr>
              <w:t>3</w:t>
            </w:r>
          </w:p>
        </w:tc>
        <w:tc>
          <w:tcPr>
            <w:tcW w:w="40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574BAE" w:rsidP="00F33E40">
            <w:pPr>
              <w:pStyle w:val="ConsPlusNormal"/>
              <w:jc w:val="center"/>
              <w:rPr>
                <w:rFonts w:ascii="Liberation Serif" w:hAnsi="Liberation Serif"/>
                <w:sz w:val="28"/>
                <w:szCs w:val="28"/>
                <w:lang w:eastAsia="en-US"/>
              </w:rPr>
            </w:pPr>
            <w:r>
              <w:rPr>
                <w:rFonts w:ascii="Liberation Serif" w:hAnsi="Liberation Serif"/>
                <w:sz w:val="28"/>
                <w:szCs w:val="28"/>
                <w:lang w:eastAsia="en-US"/>
              </w:rPr>
              <w:t>4</w:t>
            </w:r>
          </w:p>
        </w:tc>
      </w:tr>
      <w:tr w:rsidR="001F11E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1F11EE" w:rsidP="00F33E40">
            <w:pPr>
              <w:pStyle w:val="ConsPlusNormal"/>
              <w:rPr>
                <w:rFonts w:ascii="Liberation Serif" w:hAnsi="Liberation Serif"/>
                <w:sz w:val="28"/>
                <w:szCs w:val="28"/>
                <w:lang w:eastAsia="en-US"/>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1F11EE" w:rsidP="00F33E40">
            <w:pPr>
              <w:pStyle w:val="ConsPlusNormal"/>
              <w:rPr>
                <w:rFonts w:ascii="Liberation Serif" w:hAnsi="Liberation Serif"/>
                <w:sz w:val="28"/>
                <w:szCs w:val="28"/>
                <w:lang w:eastAsia="en-US"/>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1F11EE" w:rsidP="00F33E40">
            <w:pPr>
              <w:pStyle w:val="ConsPlusNormal"/>
              <w:rPr>
                <w:rFonts w:ascii="Liberation Serif" w:hAnsi="Liberation Serif"/>
                <w:sz w:val="28"/>
                <w:szCs w:val="28"/>
                <w:lang w:eastAsia="en-US"/>
              </w:rPr>
            </w:pPr>
          </w:p>
        </w:tc>
        <w:tc>
          <w:tcPr>
            <w:tcW w:w="40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1F11EE" w:rsidP="00F33E40">
            <w:pPr>
              <w:pStyle w:val="ConsPlusNormal"/>
              <w:rPr>
                <w:rFonts w:ascii="Liberation Serif" w:hAnsi="Liberation Serif"/>
                <w:sz w:val="28"/>
                <w:szCs w:val="28"/>
                <w:lang w:eastAsia="en-US"/>
              </w:rPr>
            </w:pPr>
          </w:p>
        </w:tc>
      </w:tr>
    </w:tbl>
    <w:p w:rsidR="001F11EE" w:rsidRDefault="001F11EE" w:rsidP="00F33E40">
      <w:pPr>
        <w:pStyle w:val="ConsPlusNormal"/>
        <w:rPr>
          <w:rFonts w:ascii="Liberation Serif" w:hAnsi="Liberation Serif" w:cs="Calibri"/>
          <w:sz w:val="28"/>
          <w:szCs w:val="28"/>
        </w:rPr>
      </w:pPr>
    </w:p>
    <w:p w:rsidR="001F11EE" w:rsidRDefault="00574BAE" w:rsidP="00F33E40">
      <w:pPr>
        <w:pStyle w:val="ConsPlusNonformat"/>
        <w:widowControl/>
        <w:ind w:firstLine="284"/>
        <w:jc w:val="both"/>
        <w:rPr>
          <w:rFonts w:ascii="Liberation Serif" w:hAnsi="Liberation Serif"/>
          <w:sz w:val="28"/>
          <w:szCs w:val="28"/>
        </w:rPr>
      </w:pPr>
      <w:r>
        <w:rPr>
          <w:rFonts w:ascii="Liberation Serif" w:hAnsi="Liberation Serif"/>
          <w:sz w:val="28"/>
          <w:szCs w:val="28"/>
        </w:rPr>
        <w:t>Предписание может быть обжаловано в установленном законом порядке.</w:t>
      </w:r>
    </w:p>
    <w:p w:rsidR="001F11EE" w:rsidRDefault="00574BAE" w:rsidP="00F33E40">
      <w:pPr>
        <w:pStyle w:val="ConsPlusNonformat"/>
        <w:widowControl/>
        <w:ind w:firstLine="284"/>
        <w:jc w:val="both"/>
        <w:rPr>
          <w:rFonts w:ascii="Liberation Serif" w:hAnsi="Liberation Serif"/>
          <w:sz w:val="28"/>
          <w:szCs w:val="28"/>
        </w:rPr>
      </w:pPr>
      <w:r>
        <w:rPr>
          <w:rFonts w:ascii="Liberation Serif" w:hAnsi="Liberation Serif"/>
          <w:sz w:val="28"/>
          <w:szCs w:val="28"/>
        </w:rPr>
        <w:t>Лицо, которому выдано предписание, обязано направить информацию о выполнении настоящего предписания в администрацию городского округа Заречный не позднее следующего дня с даты истечения срока их исполнения.</w:t>
      </w:r>
    </w:p>
    <w:p w:rsidR="001F11EE" w:rsidRDefault="00574BAE" w:rsidP="00F33E40">
      <w:pPr>
        <w:pStyle w:val="ConsPlusNonformat"/>
        <w:widowControl/>
        <w:ind w:firstLine="284"/>
        <w:jc w:val="both"/>
        <w:rPr>
          <w:rFonts w:ascii="Liberation Serif" w:hAnsi="Liberation Serif"/>
          <w:sz w:val="28"/>
          <w:szCs w:val="28"/>
        </w:rPr>
      </w:pPr>
      <w:r>
        <w:rPr>
          <w:rFonts w:ascii="Liberation Serif" w:hAnsi="Liberation Serif"/>
          <w:sz w:val="28"/>
          <w:szCs w:val="28"/>
        </w:rPr>
        <w:t>Неисполнение предписания влечет за собой административную ответственность.</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(должность лица, вынесшего предписание) (подпись) (фамилия, инициалы)</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lastRenderedPageBreak/>
        <w:t>Предписание получено: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w:t>
      </w:r>
      <w:r w:rsidR="004B729C">
        <w:rPr>
          <w:rFonts w:ascii="Liberation Serif" w:hAnsi="Liberation Serif"/>
          <w:sz w:val="28"/>
          <w:szCs w:val="28"/>
        </w:rPr>
        <w:t>____________________________________</w:t>
      </w:r>
      <w:r>
        <w:rPr>
          <w:rFonts w:ascii="Liberation Serif" w:hAnsi="Liberation Serif"/>
          <w:sz w:val="28"/>
          <w:szCs w:val="28"/>
        </w:rPr>
        <w:t>_ _________________________________________________________</w:t>
      </w:r>
      <w:r w:rsidR="004B729C">
        <w:rPr>
          <w:rFonts w:ascii="Liberation Serif" w:hAnsi="Liberation Serif"/>
          <w:sz w:val="28"/>
          <w:szCs w:val="28"/>
        </w:rPr>
        <w:t>_______</w:t>
      </w:r>
      <w:r>
        <w:rPr>
          <w:rFonts w:ascii="Liberation Serif" w:hAnsi="Liberation Serif"/>
          <w:sz w:val="28"/>
          <w:szCs w:val="28"/>
        </w:rPr>
        <w:t>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(должность)                 </w:t>
      </w:r>
      <w:r w:rsidR="004B729C">
        <w:rPr>
          <w:rFonts w:ascii="Liberation Serif" w:hAnsi="Liberation Serif"/>
          <w:sz w:val="28"/>
          <w:szCs w:val="28"/>
        </w:rPr>
        <w:t xml:space="preserve">     </w:t>
      </w:r>
      <w:r>
        <w:rPr>
          <w:rFonts w:ascii="Liberation Serif" w:hAnsi="Liberation Serif"/>
          <w:sz w:val="28"/>
          <w:szCs w:val="28"/>
        </w:rPr>
        <w:t xml:space="preserve">                            (фамилия, имя, отчество) (подпись) (дата)</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(дата и номер документа, подтверждающего полномочия представителя юридического лица или индивидуального предпринимателя)</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Предписание направлено по почте:</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(дата, номер заказного письма, уведомления)</w:t>
      </w:r>
    </w:p>
    <w:p w:rsidR="001F11EE" w:rsidRDefault="001F11EE" w:rsidP="00F33E40">
      <w:pPr>
        <w:pStyle w:val="ConsPlusNormal"/>
        <w:ind w:left="3261" w:firstLine="2126"/>
        <w:rPr>
          <w:rFonts w:ascii="Liberation Serif" w:hAnsi="Liberation Serif"/>
          <w:sz w:val="28"/>
          <w:szCs w:val="28"/>
        </w:rPr>
      </w:pPr>
    </w:p>
    <w:p w:rsidR="001F11EE" w:rsidRDefault="00574BAE" w:rsidP="00F33E40">
      <w:pPr>
        <w:pStyle w:val="ConsPlusNormal"/>
        <w:pageBreakBefore/>
        <w:ind w:left="5387"/>
      </w:pPr>
      <w:r>
        <w:rPr>
          <w:rFonts w:ascii="Liberation Serif" w:hAnsi="Liberation Serif" w:cs="Times New Roman"/>
          <w:sz w:val="28"/>
          <w:szCs w:val="28"/>
        </w:rPr>
        <w:lastRenderedPageBreak/>
        <w:t>Приложение № 3</w:t>
      </w:r>
    </w:p>
    <w:p w:rsidR="001F11EE" w:rsidRDefault="00574BAE" w:rsidP="00F33E40">
      <w:pPr>
        <w:pStyle w:val="ConsPlusNormal"/>
        <w:ind w:left="5387"/>
        <w:rPr>
          <w:rFonts w:ascii="Liberation Serif" w:hAnsi="Liberation Serif" w:cs="Times New Roman"/>
          <w:sz w:val="28"/>
          <w:szCs w:val="28"/>
        </w:rPr>
      </w:pPr>
      <w:r>
        <w:rPr>
          <w:rFonts w:ascii="Liberation Serif" w:hAnsi="Liberation Serif" w:cs="Times New Roman"/>
          <w:sz w:val="28"/>
          <w:szCs w:val="28"/>
        </w:rPr>
        <w:t>к Административному регламенту</w:t>
      </w:r>
    </w:p>
    <w:p w:rsidR="004B729C" w:rsidRDefault="00574BAE" w:rsidP="00F33E40">
      <w:pPr>
        <w:pStyle w:val="ConsPlusNormal"/>
        <w:ind w:left="5387"/>
        <w:rPr>
          <w:rFonts w:ascii="Liberation Serif" w:hAnsi="Liberation Serif" w:cs="Times New Roman"/>
          <w:sz w:val="28"/>
          <w:szCs w:val="28"/>
        </w:rPr>
      </w:pPr>
      <w:r>
        <w:rPr>
          <w:rFonts w:ascii="Liberation Serif" w:hAnsi="Liberation Serif" w:cs="Times New Roman"/>
          <w:sz w:val="28"/>
          <w:szCs w:val="28"/>
        </w:rPr>
        <w:t>осуществления муниципального контроля</w:t>
      </w:r>
      <w:r w:rsidR="004B729C">
        <w:rPr>
          <w:rFonts w:ascii="Liberation Serif" w:hAnsi="Liberation Serif" w:cs="Times New Roman"/>
          <w:sz w:val="28"/>
          <w:szCs w:val="28"/>
        </w:rPr>
        <w:t xml:space="preserve"> </w:t>
      </w:r>
      <w:r>
        <w:rPr>
          <w:rFonts w:ascii="Liberation Serif" w:hAnsi="Liberation Serif" w:cs="Times New Roman"/>
          <w:sz w:val="28"/>
          <w:szCs w:val="28"/>
        </w:rPr>
        <w:t xml:space="preserve">в области розничной продажи алкогольной продукции </w:t>
      </w:r>
    </w:p>
    <w:p w:rsidR="001F11EE" w:rsidRDefault="00574BAE" w:rsidP="00F33E40">
      <w:pPr>
        <w:pStyle w:val="ConsPlusNormal"/>
        <w:ind w:left="5387"/>
        <w:rPr>
          <w:rFonts w:ascii="Liberation Serif" w:hAnsi="Liberation Serif" w:cs="Times New Roman"/>
          <w:sz w:val="28"/>
          <w:szCs w:val="28"/>
        </w:rPr>
      </w:pPr>
      <w:r>
        <w:rPr>
          <w:rFonts w:ascii="Liberation Serif" w:hAnsi="Liberation Serif" w:cs="Times New Roman"/>
          <w:sz w:val="28"/>
          <w:szCs w:val="28"/>
        </w:rPr>
        <w:t>на территории</w:t>
      </w:r>
      <w:r w:rsidR="004B729C">
        <w:rPr>
          <w:rFonts w:ascii="Liberation Serif" w:hAnsi="Liberation Serif" w:cs="Times New Roman"/>
          <w:sz w:val="28"/>
          <w:szCs w:val="28"/>
        </w:rPr>
        <w:t xml:space="preserve"> </w:t>
      </w:r>
      <w:r>
        <w:rPr>
          <w:rFonts w:ascii="Liberation Serif" w:hAnsi="Liberation Serif" w:cs="Times New Roman"/>
          <w:sz w:val="28"/>
          <w:szCs w:val="28"/>
        </w:rPr>
        <w:t>городского округа Заречный</w:t>
      </w:r>
    </w:p>
    <w:p w:rsidR="004B729C" w:rsidRDefault="004B729C" w:rsidP="00F33E40">
      <w:pPr>
        <w:pStyle w:val="ConsPlusNormal"/>
        <w:ind w:left="3969"/>
        <w:jc w:val="both"/>
        <w:rPr>
          <w:rFonts w:ascii="Liberation Serif" w:hAnsi="Liberation Serif" w:cs="Times New Roman"/>
          <w:sz w:val="28"/>
          <w:szCs w:val="28"/>
        </w:rPr>
      </w:pPr>
    </w:p>
    <w:p w:rsidR="001F11EE" w:rsidRDefault="00574BAE" w:rsidP="00F33E40">
      <w:pPr>
        <w:pStyle w:val="ConsPlusNormal"/>
        <w:jc w:val="center"/>
        <w:rPr>
          <w:rFonts w:ascii="Liberation Serif" w:hAnsi="Liberation Serif" w:cs="Times New Roman"/>
          <w:sz w:val="28"/>
          <w:szCs w:val="28"/>
        </w:rPr>
      </w:pPr>
      <w:r>
        <w:rPr>
          <w:rFonts w:ascii="Liberation Serif" w:hAnsi="Liberation Serif" w:cs="Times New Roman"/>
          <w:sz w:val="28"/>
          <w:szCs w:val="28"/>
        </w:rPr>
        <w:t>БЛОК-СХЕМА</w:t>
      </w:r>
    </w:p>
    <w:p w:rsidR="001F11EE" w:rsidRDefault="00574BAE" w:rsidP="00F33E40">
      <w:pPr>
        <w:pStyle w:val="ConsPlusNormal"/>
        <w:jc w:val="center"/>
        <w:rPr>
          <w:rFonts w:ascii="Liberation Serif" w:hAnsi="Liberation Serif" w:cs="Times New Roman"/>
          <w:sz w:val="28"/>
          <w:szCs w:val="28"/>
        </w:rPr>
      </w:pPr>
      <w:r>
        <w:rPr>
          <w:rFonts w:ascii="Liberation Serif" w:hAnsi="Liberation Serif" w:cs="Times New Roman"/>
          <w:sz w:val="28"/>
          <w:szCs w:val="28"/>
        </w:rPr>
        <w:t>по исполнению муниципальной функции по муниципальному контролю</w:t>
      </w:r>
    </w:p>
    <w:p w:rsidR="001F11EE" w:rsidRDefault="00935DCA" w:rsidP="00F33E40">
      <w:pPr>
        <w:pStyle w:val="ConsPlusNormal"/>
        <w:jc w:val="center"/>
      </w:pPr>
      <w:r>
        <w:rPr>
          <w:rFonts w:ascii="Liberation Serif" w:hAnsi="Liberation Serif" w:cs="Times New Roman"/>
          <w:noProof/>
          <w:sz w:val="28"/>
          <w:szCs w:val="28"/>
        </w:rPr>
        <mc:AlternateContent>
          <mc:Choice Requires="wps">
            <w:drawing>
              <wp:anchor distT="0" distB="0" distL="114300" distR="114300" simplePos="0" relativeHeight="251633152" behindDoc="0" locked="0" layoutInCell="1" allowOverlap="1">
                <wp:simplePos x="0" y="0"/>
                <wp:positionH relativeFrom="column">
                  <wp:posOffset>64766</wp:posOffset>
                </wp:positionH>
                <wp:positionV relativeFrom="paragraph">
                  <wp:posOffset>66037</wp:posOffset>
                </wp:positionV>
                <wp:extent cx="5790566" cy="254002"/>
                <wp:effectExtent l="0" t="0" r="19684" b="12698"/>
                <wp:wrapNone/>
                <wp:docPr id="2" name="Rectangle 74"/>
                <wp:cNvGraphicFramePr/>
                <a:graphic xmlns:a="http://schemas.openxmlformats.org/drawingml/2006/main">
                  <a:graphicData uri="http://schemas.microsoft.com/office/word/2010/wordprocessingShape">
                    <wps:wsp>
                      <wps:cNvSpPr/>
                      <wps:spPr>
                        <a:xfrm>
                          <a:off x="0" y="0"/>
                          <a:ext cx="5790566" cy="254002"/>
                        </a:xfrm>
                        <a:prstGeom prst="rect">
                          <a:avLst/>
                        </a:prstGeom>
                        <a:solidFill>
                          <a:srgbClr val="FFFFFF"/>
                        </a:solidFill>
                        <a:ln w="9528">
                          <a:solidFill>
                            <a:srgbClr val="000000"/>
                          </a:solidFill>
                          <a:prstDash val="solid"/>
                          <a:miter/>
                        </a:ln>
                      </wps:spPr>
                      <wps:txbx>
                        <w:txbxContent>
                          <w:p w:rsidR="008F012F" w:rsidRDefault="008F012F">
                            <w:pPr>
                              <w:ind w:right="29"/>
                              <w:jc w:val="center"/>
                            </w:pPr>
                            <w:r>
                              <w:t>Орган, осуществляющий муниципальный контроль</w:t>
                            </w:r>
                          </w:p>
                        </w:txbxContent>
                      </wps:txbx>
                      <wps:bodyPr wrap="square" lIns="91440" tIns="45720" rIns="91440" bIns="45720" anchor="t">
                        <a:noAutofit/>
                      </wps:bodyPr>
                    </wps:wsp>
                  </a:graphicData>
                </a:graphic>
              </wp:anchor>
            </w:drawing>
          </mc:Choice>
          <mc:Fallback xmlns="">
            <w:pict>
              <v:rect id="Rectangle 74" o:spid="_x0000_s1026" style="position:absolute;left:0;text-align:left;margin-left:5.1pt;margin-top:5.2pt;width:455.95pt;height:20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" strokeweight=".26467mm">
                <v:textbox>
                  <w:txbxContent>
                    <w:p w:rsidR="008F012F" w:rsidRDefault="008F012F">
                      <w:pPr>
                        <w:ind w:right="29"/>
                        <w:jc w:val="center"/>
                      </w:pPr>
                      <w:r>
                        <w:t>Орган, осуществляющий муниципальный контроль</w:t>
                      </w:r>
                    </w:p>
                  </w:txbxContent>
                </v:textbox>
              </v:rect>
            </w:pict>
          </mc:Fallback>
        </mc:AlternateContent>
      </w:r>
    </w:p>
    <w:p w:rsidR="001F11EE" w:rsidRDefault="00574BAE" w:rsidP="00F33E40">
      <w:pPr>
        <w:pStyle w:val="ConsPlusNormal"/>
        <w:jc w:val="center"/>
      </w:pPr>
      <w:r>
        <w:rPr>
          <w:rFonts w:ascii="Liberation Serif" w:hAnsi="Liberation Serif" w:cs="Times New Roman"/>
          <w:noProof/>
          <w:sz w:val="28"/>
          <w:szCs w:val="28"/>
        </w:rPr>
        <mc:AlternateContent>
          <mc:Choice Requires="wps">
            <w:drawing>
              <wp:anchor distT="0" distB="0" distL="114300" distR="114300" simplePos="0" relativeHeight="251632128" behindDoc="0" locked="0" layoutInCell="1" allowOverlap="1">
                <wp:simplePos x="0" y="0"/>
                <wp:positionH relativeFrom="column">
                  <wp:posOffset>1098550</wp:posOffset>
                </wp:positionH>
                <wp:positionV relativeFrom="paragraph">
                  <wp:posOffset>97155</wp:posOffset>
                </wp:positionV>
                <wp:extent cx="5715" cy="230512"/>
                <wp:effectExtent l="76200" t="0" r="70485" b="55238"/>
                <wp:wrapNone/>
                <wp:docPr id="4" name="AutoShape 73"/>
                <wp:cNvGraphicFramePr/>
                <a:graphic xmlns:a="http://schemas.openxmlformats.org/drawingml/2006/main">
                  <a:graphicData uri="http://schemas.microsoft.com/office/word/2010/wordprocessingShape">
                    <wps:wsp>
                      <wps:cNvCnPr/>
                      <wps:spPr>
                        <a:xfrm>
                          <a:off x="0" y="0"/>
                          <a:ext cx="5715" cy="230512"/>
                        </a:xfrm>
                        <a:prstGeom prst="straightConnector1">
                          <a:avLst/>
                        </a:prstGeom>
                        <a:noFill/>
                        <a:ln w="9528">
                          <a:solidFill>
                            <a:srgbClr val="000000"/>
                          </a:solidFill>
                          <a:prstDash val="solid"/>
                          <a:round/>
                          <a:tailEnd type="arrow"/>
                        </a:ln>
                      </wps:spPr>
                      <wps:bodyPr/>
                    </wps:wsp>
                  </a:graphicData>
                </a:graphic>
              </wp:anchor>
            </w:drawing>
          </mc:Choice>
          <mc:Fallback xmlns="">
            <w:pict>
              <v:shapetype w14:anchorId="71F040E7" id="_x0000_t32" coordsize="21600,21600" o:spt="32" o:oned="t" path="m,l21600,21600e" filled="f">
                <v:path arrowok="t" fillok="f" o:connecttype="none"/>
                <o:lock v:ext="edit" shapetype="t"/>
              </v:shapetype>
              <v:shape id="AutoShape 73" o:spid="_x0000_s1026" type="#_x0000_t32" style="position:absolute;margin-left:86.5pt;margin-top:7.65pt;width:.45pt;height:18.15pt;z-index:25163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" strokeweight=".26467mm">
                <v:stroke endarrow="open"/>
              </v:shape>
            </w:pict>
          </mc:Fallback>
        </mc:AlternateContent>
      </w:r>
    </w:p>
    <w:p w:rsidR="001F11EE" w:rsidRDefault="008F012F" w:rsidP="00F33E40">
      <w:pPr>
        <w:pStyle w:val="ConsPlusNormal"/>
        <w:jc w:val="center"/>
      </w:pPr>
      <w:r>
        <w:rPr>
          <w:rFonts w:ascii="Liberation Serif" w:hAnsi="Liberation Serif" w:cs="Times New Roman"/>
          <w:noProof/>
          <w:sz w:val="28"/>
          <w:szCs w:val="28"/>
        </w:rPr>
        <mc:AlternateContent>
          <mc:Choice Requires="wps">
            <w:drawing>
              <wp:anchor distT="0" distB="0" distL="114300" distR="114300" simplePos="0" relativeHeight="251640320" behindDoc="0" locked="0" layoutInCell="1" allowOverlap="1">
                <wp:simplePos x="0" y="0"/>
                <wp:positionH relativeFrom="column">
                  <wp:posOffset>228600</wp:posOffset>
                </wp:positionH>
                <wp:positionV relativeFrom="paragraph">
                  <wp:posOffset>8255</wp:posOffset>
                </wp:positionV>
                <wp:extent cx="6985" cy="681355"/>
                <wp:effectExtent l="76200" t="0" r="107314" b="61594"/>
                <wp:wrapNone/>
                <wp:docPr id="3" name="AutoShape 81"/>
                <wp:cNvGraphicFramePr/>
                <a:graphic xmlns:a="http://schemas.openxmlformats.org/drawingml/2006/main">
                  <a:graphicData uri="http://schemas.microsoft.com/office/word/2010/wordprocessingShape">
                    <wps:wsp>
                      <wps:cNvCnPr/>
                      <wps:spPr>
                        <a:xfrm>
                          <a:off x="0" y="0"/>
                          <a:ext cx="6985" cy="681355"/>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7969B963" id="AutoShape 81" o:spid="_x0000_s1026" type="#_x0000_t32" style="position:absolute;margin-left:18pt;margin-top:.65pt;width:.55pt;height:53.65pt;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" strokeweight=".26467mm">
                <v:stroke endarrow="open"/>
              </v:shape>
            </w:pict>
          </mc:Fallback>
        </mc:AlternateContent>
      </w:r>
    </w:p>
    <w:p w:rsidR="001F11EE" w:rsidRDefault="008F012F" w:rsidP="00F33E40">
      <w:pPr>
        <w:pStyle w:val="ConsPlusNormal"/>
        <w:jc w:val="center"/>
      </w:pPr>
      <w:r>
        <w:rPr>
          <w:rFonts w:ascii="Liberation Serif" w:hAnsi="Liberation Serif" w:cs="Times New Roman"/>
          <w:noProof/>
          <w:sz w:val="28"/>
          <w:szCs w:val="28"/>
        </w:rPr>
        <mc:AlternateContent>
          <mc:Choice Requires="wps">
            <w:drawing>
              <wp:anchor distT="0" distB="0" distL="114300" distR="114300" simplePos="0" relativeHeight="251638272" behindDoc="0" locked="0" layoutInCell="1" allowOverlap="1">
                <wp:simplePos x="0" y="0"/>
                <wp:positionH relativeFrom="column">
                  <wp:posOffset>4114165</wp:posOffset>
                </wp:positionH>
                <wp:positionV relativeFrom="paragraph">
                  <wp:posOffset>6985</wp:posOffset>
                </wp:positionV>
                <wp:extent cx="1631317" cy="417195"/>
                <wp:effectExtent l="0" t="0" r="26033" b="20955"/>
                <wp:wrapNone/>
                <wp:docPr id="7" name="Rectangle 79"/>
                <wp:cNvGraphicFramePr/>
                <a:graphic xmlns:a="http://schemas.openxmlformats.org/drawingml/2006/main">
                  <a:graphicData uri="http://schemas.microsoft.com/office/word/2010/wordprocessingShape">
                    <wps:wsp>
                      <wps:cNvSpPr/>
                      <wps:spPr>
                        <a:xfrm>
                          <a:off x="0" y="0"/>
                          <a:ext cx="1631317" cy="417195"/>
                        </a:xfrm>
                        <a:prstGeom prst="rect">
                          <a:avLst/>
                        </a:prstGeom>
                        <a:solidFill>
                          <a:srgbClr val="FFFFFF"/>
                        </a:solidFill>
                        <a:ln w="9528">
                          <a:solidFill>
                            <a:srgbClr val="000000"/>
                          </a:solidFill>
                          <a:prstDash val="solid"/>
                          <a:miter/>
                        </a:ln>
                      </wps:spPr>
                      <wps:txbx>
                        <w:txbxContent>
                          <w:p w:rsidR="008F012F" w:rsidRDefault="008F012F">
                            <w:pPr>
                              <w:ind w:right="42"/>
                              <w:jc w:val="center"/>
                            </w:pPr>
                            <w:r>
                              <w:t>Утверждение плана проверок</w:t>
                            </w:r>
                          </w:p>
                        </w:txbxContent>
                      </wps:txbx>
                      <wps:bodyPr wrap="square" lIns="91440" tIns="45720" rIns="91440" bIns="45720" anchor="t">
                        <a:noAutofit/>
                      </wps:bodyPr>
                    </wps:wsp>
                  </a:graphicData>
                </a:graphic>
              </wp:anchor>
            </w:drawing>
          </mc:Choice>
          <mc:Fallback xmlns="">
            <w:pict>
              <v:rect id="Rectangle 79" o:spid="_x0000_s1027" style="position:absolute;left:0;text-align:left;margin-left:323.95pt;margin-top:.55pt;width:128.45pt;height:32.8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" strokeweight=".26467mm">
                <v:textbox>
                  <w:txbxContent>
                    <w:p w:rsidR="008F012F" w:rsidRDefault="008F012F">
                      <w:pPr>
                        <w:ind w:right="42"/>
                        <w:jc w:val="center"/>
                      </w:pPr>
                      <w:r>
                        <w:t>Утверждение плана проверок</w:t>
                      </w:r>
                    </w:p>
                  </w:txbxContent>
                </v:textbox>
              </v:rect>
            </w:pict>
          </mc:Fallback>
        </mc:AlternateContent>
      </w:r>
      <w:r>
        <w:rPr>
          <w:rFonts w:ascii="Liberation Serif" w:hAnsi="Liberation Serif" w:cs="Times New Roman"/>
          <w:noProof/>
          <w:sz w:val="28"/>
          <w:szCs w:val="28"/>
        </w:rPr>
        <mc:AlternateContent>
          <mc:Choice Requires="wps">
            <w:drawing>
              <wp:anchor distT="0" distB="0" distL="114300" distR="114300" simplePos="0" relativeHeight="251636224" behindDoc="0" locked="0" layoutInCell="1" allowOverlap="1">
                <wp:simplePos x="0" y="0"/>
                <wp:positionH relativeFrom="column">
                  <wp:posOffset>2267585</wp:posOffset>
                </wp:positionH>
                <wp:positionV relativeFrom="paragraph">
                  <wp:posOffset>7620</wp:posOffset>
                </wp:positionV>
                <wp:extent cx="1543050" cy="591187"/>
                <wp:effectExtent l="0" t="0" r="19050" b="18413"/>
                <wp:wrapNone/>
                <wp:docPr id="6" name="Rectangle 77"/>
                <wp:cNvGraphicFramePr/>
                <a:graphic xmlns:a="http://schemas.openxmlformats.org/drawingml/2006/main">
                  <a:graphicData uri="http://schemas.microsoft.com/office/word/2010/wordprocessingShape">
                    <wps:wsp>
                      <wps:cNvSpPr/>
                      <wps:spPr>
                        <a:xfrm>
                          <a:off x="0" y="0"/>
                          <a:ext cx="1543050" cy="591187"/>
                        </a:xfrm>
                        <a:prstGeom prst="rect">
                          <a:avLst/>
                        </a:prstGeom>
                        <a:solidFill>
                          <a:srgbClr val="FFFFFF"/>
                        </a:solidFill>
                        <a:ln w="9528">
                          <a:solidFill>
                            <a:srgbClr val="000000"/>
                          </a:solidFill>
                          <a:prstDash val="solid"/>
                          <a:miter/>
                        </a:ln>
                      </wps:spPr>
                      <wps:txbx>
                        <w:txbxContent>
                          <w:p w:rsidR="008F012F" w:rsidRDefault="008F012F">
                            <w:pPr>
                              <w:ind w:right="13"/>
                              <w:jc w:val="center"/>
                            </w:pPr>
                            <w:r>
                              <w:t>Согласование плана проверок с органами прокуратуры</w:t>
                            </w:r>
                          </w:p>
                        </w:txbxContent>
                      </wps:txbx>
                      <wps:bodyPr wrap="square" lIns="91440" tIns="45720" rIns="91440" bIns="45720" anchor="t">
                        <a:noAutofit/>
                      </wps:bodyPr>
                    </wps:wsp>
                  </a:graphicData>
                </a:graphic>
              </wp:anchor>
            </w:drawing>
          </mc:Choice>
          <mc:Fallback xmlns="">
            <w:pict>
              <v:rect id="Rectangle 77" o:spid="_x0000_s1028" style="position:absolute;left:0;text-align:left;margin-left:178.55pt;margin-top:.6pt;width:121.5pt;height:46.5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" strokeweight=".26467mm">
                <v:textbox>
                  <w:txbxContent>
                    <w:p w:rsidR="008F012F" w:rsidRDefault="008F012F">
                      <w:pPr>
                        <w:ind w:right="13"/>
                        <w:jc w:val="center"/>
                      </w:pPr>
                      <w:r>
                        <w:t>Согласование плана проверок с органами прокуратуры</w:t>
                      </w:r>
                    </w:p>
                  </w:txbxContent>
                </v:textbox>
              </v:rect>
            </w:pict>
          </mc:Fallback>
        </mc:AlternateContent>
      </w:r>
      <w:r>
        <w:rPr>
          <w:rFonts w:ascii="Liberation Serif" w:hAnsi="Liberation Serif" w:cs="Times New Roman"/>
          <w:noProof/>
          <w:sz w:val="28"/>
          <w:szCs w:val="28"/>
        </w:rPr>
        <mc:AlternateContent>
          <mc:Choice Requires="wps">
            <w:drawing>
              <wp:anchor distT="0" distB="0" distL="114300" distR="114300" simplePos="0" relativeHeight="251634176" behindDoc="0" locked="0" layoutInCell="1" allowOverlap="1">
                <wp:simplePos x="0" y="0"/>
                <wp:positionH relativeFrom="column">
                  <wp:posOffset>318135</wp:posOffset>
                </wp:positionH>
                <wp:positionV relativeFrom="paragraph">
                  <wp:posOffset>63500</wp:posOffset>
                </wp:positionV>
                <wp:extent cx="1618616" cy="386718"/>
                <wp:effectExtent l="0" t="0" r="19684" b="13332"/>
                <wp:wrapNone/>
                <wp:docPr id="5" name="Rectangle 75"/>
                <wp:cNvGraphicFramePr/>
                <a:graphic xmlns:a="http://schemas.openxmlformats.org/drawingml/2006/main">
                  <a:graphicData uri="http://schemas.microsoft.com/office/word/2010/wordprocessingShape">
                    <wps:wsp>
                      <wps:cNvSpPr/>
                      <wps:spPr>
                        <a:xfrm>
                          <a:off x="0" y="0"/>
                          <a:ext cx="1618616" cy="386718"/>
                        </a:xfrm>
                        <a:prstGeom prst="rect">
                          <a:avLst/>
                        </a:prstGeom>
                        <a:solidFill>
                          <a:srgbClr val="FFFFFF"/>
                        </a:solidFill>
                        <a:ln w="9528">
                          <a:solidFill>
                            <a:srgbClr val="000000"/>
                          </a:solidFill>
                          <a:prstDash val="solid"/>
                          <a:miter/>
                        </a:ln>
                      </wps:spPr>
                      <wps:txbx>
                        <w:txbxContent>
                          <w:p w:rsidR="008F012F" w:rsidRDefault="008F012F">
                            <w:pPr>
                              <w:ind w:right="-8"/>
                              <w:jc w:val="center"/>
                            </w:pPr>
                            <w:r>
                              <w:t>Разработка плана</w:t>
                            </w:r>
                          </w:p>
                          <w:p w:rsidR="008F012F" w:rsidRDefault="008F012F">
                            <w:pPr>
                              <w:ind w:right="-8"/>
                              <w:jc w:val="center"/>
                            </w:pPr>
                            <w:r>
                              <w:t>проверок</w:t>
                            </w:r>
                          </w:p>
                        </w:txbxContent>
                      </wps:txbx>
                      <wps:bodyPr wrap="square" lIns="91440" tIns="45720" rIns="91440" bIns="45720" anchor="t">
                        <a:noAutofit/>
                      </wps:bodyPr>
                    </wps:wsp>
                  </a:graphicData>
                </a:graphic>
              </wp:anchor>
            </w:drawing>
          </mc:Choice>
          <mc:Fallback xmlns="">
            <w:pict>
              <v:rect id="Rectangle 75" o:spid="_x0000_s1029" style="position:absolute;left:0;text-align:left;margin-left:25.05pt;margin-top:5pt;width:127.45pt;height:30.45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" strokeweight=".26467mm">
                <v:textbox>
                  <w:txbxContent>
                    <w:p w:rsidR="008F012F" w:rsidRDefault="008F012F">
                      <w:pPr>
                        <w:ind w:right="-8"/>
                        <w:jc w:val="center"/>
                      </w:pPr>
                      <w:r>
                        <w:t>Разработка плана</w:t>
                      </w:r>
                    </w:p>
                    <w:p w:rsidR="008F012F" w:rsidRDefault="008F012F">
                      <w:pPr>
                        <w:ind w:right="-8"/>
                        <w:jc w:val="center"/>
                      </w:pPr>
                      <w:r>
                        <w:t>проверок</w:t>
                      </w:r>
                    </w:p>
                  </w:txbxContent>
                </v:textbox>
              </v:rect>
            </w:pict>
          </mc:Fallback>
        </mc:AlternateContent>
      </w:r>
    </w:p>
    <w:p w:rsidR="001F11EE" w:rsidRDefault="008F012F" w:rsidP="00F33E40">
      <w:pPr>
        <w:pStyle w:val="ConsPlusNormal"/>
        <w:jc w:val="center"/>
      </w:pPr>
      <w:r>
        <w:rPr>
          <w:rFonts w:ascii="Liberation Serif" w:hAnsi="Liberation Serif" w:cs="Times New Roman"/>
          <w:noProof/>
          <w:sz w:val="28"/>
          <w:szCs w:val="28"/>
        </w:rPr>
        <mc:AlternateContent>
          <mc:Choice Requires="wps">
            <w:drawing>
              <wp:anchor distT="0" distB="0" distL="114300" distR="114300" simplePos="0" relativeHeight="251637248" behindDoc="0" locked="0" layoutInCell="1" allowOverlap="1">
                <wp:simplePos x="0" y="0"/>
                <wp:positionH relativeFrom="column">
                  <wp:posOffset>3828415</wp:posOffset>
                </wp:positionH>
                <wp:positionV relativeFrom="paragraph">
                  <wp:posOffset>81915</wp:posOffset>
                </wp:positionV>
                <wp:extent cx="272419" cy="0"/>
                <wp:effectExtent l="0" t="76200" r="13331" b="114300"/>
                <wp:wrapNone/>
                <wp:docPr id="9" name="AutoShape 78"/>
                <wp:cNvGraphicFramePr/>
                <a:graphic xmlns:a="http://schemas.openxmlformats.org/drawingml/2006/main">
                  <a:graphicData uri="http://schemas.microsoft.com/office/word/2010/wordprocessingShape">
                    <wps:wsp>
                      <wps:cNvCnPr/>
                      <wps:spPr>
                        <a:xfrm>
                          <a:off x="0" y="0"/>
                          <a:ext cx="272419" cy="0"/>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7357429A" id="AutoShape 78" o:spid="_x0000_s1026" type="#_x0000_t32" style="position:absolute;margin-left:301.45pt;margin-top:6.45pt;width:21.45pt;height:0;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" strokeweight=".26467mm">
                <v:stroke endarrow="open"/>
              </v:shape>
            </w:pict>
          </mc:Fallback>
        </mc:AlternateContent>
      </w:r>
      <w:r>
        <w:rPr>
          <w:rFonts w:ascii="Liberation Serif" w:hAnsi="Liberation Serif" w:cs="Times New Roman"/>
          <w:noProof/>
          <w:sz w:val="28"/>
          <w:szCs w:val="28"/>
        </w:rPr>
        <mc:AlternateContent>
          <mc:Choice Requires="wps">
            <w:drawing>
              <wp:anchor distT="0" distB="0" distL="114300" distR="114300" simplePos="0" relativeHeight="251635200" behindDoc="0" locked="0" layoutInCell="1" allowOverlap="1">
                <wp:simplePos x="0" y="0"/>
                <wp:positionH relativeFrom="column">
                  <wp:posOffset>1955165</wp:posOffset>
                </wp:positionH>
                <wp:positionV relativeFrom="paragraph">
                  <wp:posOffset>144780</wp:posOffset>
                </wp:positionV>
                <wp:extent cx="279404" cy="0"/>
                <wp:effectExtent l="0" t="76200" r="25396" b="114300"/>
                <wp:wrapNone/>
                <wp:docPr id="8" name="AutoShape 76"/>
                <wp:cNvGraphicFramePr/>
                <a:graphic xmlns:a="http://schemas.openxmlformats.org/drawingml/2006/main">
                  <a:graphicData uri="http://schemas.microsoft.com/office/word/2010/wordprocessingShape">
                    <wps:wsp>
                      <wps:cNvCnPr/>
                      <wps:spPr>
                        <a:xfrm>
                          <a:off x="0" y="0"/>
                          <a:ext cx="279404" cy="0"/>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09A64BA1" id="AutoShape 76" o:spid="_x0000_s1026" type="#_x0000_t32" style="position:absolute;margin-left:153.95pt;margin-top:11.4pt;width:22pt;height:0;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" strokeweight=".26467mm">
                <v:stroke endarrow="open"/>
              </v:shape>
            </w:pict>
          </mc:Fallback>
        </mc:AlternateContent>
      </w:r>
    </w:p>
    <w:p w:rsidR="001F11EE" w:rsidRDefault="008F012F" w:rsidP="00F33E40">
      <w:pPr>
        <w:pStyle w:val="ConsPlusNormal"/>
        <w:jc w:val="center"/>
      </w:pPr>
      <w:r>
        <w:rPr>
          <w:rFonts w:ascii="Liberation Serif" w:hAnsi="Liberation Serif" w:cs="Times New Roman"/>
          <w:noProof/>
          <w:sz w:val="28"/>
          <w:szCs w:val="28"/>
        </w:rPr>
        <mc:AlternateContent>
          <mc:Choice Requires="wps">
            <w:drawing>
              <wp:anchor distT="0" distB="0" distL="114300" distR="114300" simplePos="0" relativeHeight="251639296" behindDoc="0" locked="0" layoutInCell="1" allowOverlap="1">
                <wp:simplePos x="0" y="0"/>
                <wp:positionH relativeFrom="column">
                  <wp:posOffset>4966335</wp:posOffset>
                </wp:positionH>
                <wp:positionV relativeFrom="paragraph">
                  <wp:posOffset>27940</wp:posOffset>
                </wp:positionV>
                <wp:extent cx="0" cy="220983"/>
                <wp:effectExtent l="95250" t="0" r="57150" b="64767"/>
                <wp:wrapNone/>
                <wp:docPr id="10" name="AutoShape 80"/>
                <wp:cNvGraphicFramePr/>
                <a:graphic xmlns:a="http://schemas.openxmlformats.org/drawingml/2006/main">
                  <a:graphicData uri="http://schemas.microsoft.com/office/word/2010/wordprocessingShape">
                    <wps:wsp>
                      <wps:cNvCnPr/>
                      <wps:spPr>
                        <a:xfrm>
                          <a:off x="0" y="0"/>
                          <a:ext cx="0" cy="220983"/>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02BCDC80" id="AutoShape 80" o:spid="_x0000_s1026" type="#_x0000_t32" style="position:absolute;margin-left:391.05pt;margin-top:2.2pt;width:0;height:17.4pt;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" strokeweight=".26467mm">
                <v:stroke endarrow="open"/>
              </v:shape>
            </w:pict>
          </mc:Fallback>
        </mc:AlternateContent>
      </w:r>
    </w:p>
    <w:p w:rsidR="001F11EE" w:rsidRDefault="008F012F" w:rsidP="00F33E40">
      <w:pPr>
        <w:pStyle w:val="ConsPlusNormal"/>
        <w:jc w:val="center"/>
      </w:pPr>
      <w:r>
        <w:rPr>
          <w:rFonts w:ascii="Liberation Serif" w:hAnsi="Liberation Serif" w:cs="Times New Roman"/>
          <w:noProof/>
          <w:sz w:val="28"/>
          <w:szCs w:val="28"/>
        </w:rPr>
        <mc:AlternateContent>
          <mc:Choice Requires="wps">
            <w:drawing>
              <wp:anchor distT="0" distB="0" distL="114300" distR="114300" simplePos="0" relativeHeight="251641344" behindDoc="0" locked="0" layoutInCell="1" allowOverlap="1">
                <wp:simplePos x="0" y="0"/>
                <wp:positionH relativeFrom="column">
                  <wp:posOffset>7620</wp:posOffset>
                </wp:positionH>
                <wp:positionV relativeFrom="paragraph">
                  <wp:posOffset>144145</wp:posOffset>
                </wp:positionV>
                <wp:extent cx="1961516" cy="311152"/>
                <wp:effectExtent l="0" t="0" r="19684" b="12698"/>
                <wp:wrapNone/>
                <wp:docPr id="12" name="Rectangle 82"/>
                <wp:cNvGraphicFramePr/>
                <a:graphic xmlns:a="http://schemas.openxmlformats.org/drawingml/2006/main">
                  <a:graphicData uri="http://schemas.microsoft.com/office/word/2010/wordprocessingShape">
                    <wps:wsp>
                      <wps:cNvSpPr/>
                      <wps:spPr>
                        <a:xfrm>
                          <a:off x="0" y="0"/>
                          <a:ext cx="1961516" cy="311152"/>
                        </a:xfrm>
                        <a:prstGeom prst="rect">
                          <a:avLst/>
                        </a:prstGeom>
                        <a:solidFill>
                          <a:srgbClr val="FFFFFF"/>
                        </a:solidFill>
                        <a:ln w="9528">
                          <a:solidFill>
                            <a:srgbClr val="000000"/>
                          </a:solidFill>
                          <a:prstDash val="solid"/>
                          <a:miter/>
                        </a:ln>
                      </wps:spPr>
                      <wps:txbx>
                        <w:txbxContent>
                          <w:p w:rsidR="008F012F" w:rsidRDefault="008F012F">
                            <w:pPr>
                              <w:ind w:right="-35"/>
                              <w:jc w:val="center"/>
                            </w:pPr>
                            <w:r>
                              <w:t>Внеплановая проверка</w:t>
                            </w:r>
                          </w:p>
                        </w:txbxContent>
                      </wps:txbx>
                      <wps:bodyPr wrap="square" lIns="91440" tIns="45720" rIns="91440" bIns="45720" anchor="t">
                        <a:noAutofit/>
                      </wps:bodyPr>
                    </wps:wsp>
                  </a:graphicData>
                </a:graphic>
              </wp:anchor>
            </w:drawing>
          </mc:Choice>
          <mc:Fallback xmlns="">
            <w:pict>
              <v:rect id="Rectangle 82" o:spid="_x0000_s1030" style="position:absolute;left:0;text-align:left;margin-left:.6pt;margin-top:11.35pt;width:154.45pt;height:24.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" strokeweight=".26467mm">
                <v:textbox>
                  <w:txbxContent>
                    <w:p w:rsidR="008F012F" w:rsidRDefault="008F012F">
                      <w:pPr>
                        <w:ind w:right="-35"/>
                        <w:jc w:val="center"/>
                      </w:pPr>
                      <w:r>
                        <w:t>Внеплановая проверка</w:t>
                      </w:r>
                    </w:p>
                  </w:txbxContent>
                </v:textbox>
              </v:rect>
            </w:pict>
          </mc:Fallback>
        </mc:AlternateContent>
      </w:r>
    </w:p>
    <w:p w:rsidR="001F11EE" w:rsidRDefault="008F012F" w:rsidP="00F33E40">
      <w:pPr>
        <w:pStyle w:val="ConsPlusNormal"/>
        <w:jc w:val="center"/>
      </w:pPr>
      <w:r>
        <w:rPr>
          <w:rFonts w:ascii="Liberation Serif" w:hAnsi="Liberation Serif" w:cs="Times New Roman"/>
          <w:noProof/>
          <w:sz w:val="28"/>
          <w:szCs w:val="28"/>
        </w:rPr>
        <mc:AlternateContent>
          <mc:Choice Requires="wps">
            <w:drawing>
              <wp:anchor distT="0" distB="0" distL="114300" distR="114300" simplePos="0" relativeHeight="251646464" behindDoc="0" locked="0" layoutInCell="1" allowOverlap="1">
                <wp:simplePos x="0" y="0"/>
                <wp:positionH relativeFrom="column">
                  <wp:posOffset>4006215</wp:posOffset>
                </wp:positionH>
                <wp:positionV relativeFrom="paragraph">
                  <wp:posOffset>11430</wp:posOffset>
                </wp:positionV>
                <wp:extent cx="1961515" cy="311150"/>
                <wp:effectExtent l="0" t="0" r="19684" b="12698"/>
                <wp:wrapNone/>
                <wp:docPr id="11" name="Rectangle 87"/>
                <wp:cNvGraphicFramePr/>
                <a:graphic xmlns:a="http://schemas.openxmlformats.org/drawingml/2006/main">
                  <a:graphicData uri="http://schemas.microsoft.com/office/word/2010/wordprocessingShape">
                    <wps:wsp>
                      <wps:cNvSpPr/>
                      <wps:spPr>
                        <a:xfrm>
                          <a:off x="0" y="0"/>
                          <a:ext cx="1961515" cy="311150"/>
                        </a:xfrm>
                        <a:prstGeom prst="rect">
                          <a:avLst/>
                        </a:prstGeom>
                        <a:solidFill>
                          <a:srgbClr val="FFFFFF"/>
                        </a:solidFill>
                        <a:ln w="9528">
                          <a:solidFill>
                            <a:srgbClr val="000000"/>
                          </a:solidFill>
                          <a:prstDash val="solid"/>
                          <a:miter/>
                        </a:ln>
                      </wps:spPr>
                      <wps:txbx>
                        <w:txbxContent>
                          <w:p w:rsidR="008F012F" w:rsidRDefault="008F012F">
                            <w:pPr>
                              <w:ind w:right="-35"/>
                              <w:jc w:val="center"/>
                            </w:pPr>
                            <w:r>
                              <w:t>Плановая проверка</w:t>
                            </w:r>
                          </w:p>
                        </w:txbxContent>
                      </wps:txbx>
                      <wps:bodyPr wrap="square" lIns="91440" tIns="45720" rIns="91440" bIns="45720" anchor="t">
                        <a:noAutofit/>
                      </wps:bodyPr>
                    </wps:wsp>
                  </a:graphicData>
                </a:graphic>
              </wp:anchor>
            </w:drawing>
          </mc:Choice>
          <mc:Fallback xmlns="">
            <w:pict>
              <v:rect id="Rectangle 87" o:spid="_x0000_s1031" style="position:absolute;left:0;text-align:left;margin-left:315.45pt;margin-top:.9pt;width:154.45pt;height:24.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" strokeweight=".26467mm">
                <v:textbox>
                  <w:txbxContent>
                    <w:p w:rsidR="008F012F" w:rsidRDefault="008F012F">
                      <w:pPr>
                        <w:ind w:right="-35"/>
                        <w:jc w:val="center"/>
                      </w:pPr>
                      <w:r>
                        <w:t>Плановая проверка</w:t>
                      </w:r>
                    </w:p>
                  </w:txbxContent>
                </v:textbox>
              </v:rect>
            </w:pict>
          </mc:Fallback>
        </mc:AlternateContent>
      </w:r>
    </w:p>
    <w:p w:rsidR="001F11EE" w:rsidRDefault="008F012F" w:rsidP="00F33E40">
      <w:pPr>
        <w:pStyle w:val="ConsPlusNormal"/>
        <w:jc w:val="center"/>
        <w:rPr>
          <w:rFonts w:ascii="Liberation Serif" w:hAnsi="Liberation Serif" w:cs="Times New Roman"/>
          <w:sz w:val="28"/>
          <w:szCs w:val="28"/>
        </w:rPr>
      </w:pPr>
      <w:r>
        <w:rPr>
          <w:rFonts w:ascii="Liberation Serif" w:hAnsi="Liberation Serif" w:cs="Times New Roman"/>
          <w:noProof/>
          <w:sz w:val="28"/>
          <w:szCs w:val="28"/>
        </w:rPr>
        <mc:AlternateContent>
          <mc:Choice Requires="wps">
            <w:drawing>
              <wp:anchor distT="0" distB="0" distL="114300" distR="114300" simplePos="0" relativeHeight="251670016" behindDoc="0" locked="0" layoutInCell="1" allowOverlap="1">
                <wp:simplePos x="0" y="0"/>
                <wp:positionH relativeFrom="column">
                  <wp:posOffset>4991735</wp:posOffset>
                </wp:positionH>
                <wp:positionV relativeFrom="paragraph">
                  <wp:posOffset>177165</wp:posOffset>
                </wp:positionV>
                <wp:extent cx="0" cy="179708"/>
                <wp:effectExtent l="95250" t="0" r="76200" b="48892"/>
                <wp:wrapNone/>
                <wp:docPr id="13" name="AutoShape 110"/>
                <wp:cNvGraphicFramePr/>
                <a:graphic xmlns:a="http://schemas.openxmlformats.org/drawingml/2006/main">
                  <a:graphicData uri="http://schemas.microsoft.com/office/word/2010/wordprocessingShape">
                    <wps:wsp>
                      <wps:cNvCnPr/>
                      <wps:spPr>
                        <a:xfrm>
                          <a:off x="0" y="0"/>
                          <a:ext cx="0" cy="179708"/>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3754DA09" id="AutoShape 110" o:spid="_x0000_s1026" type="#_x0000_t32" style="position:absolute;margin-left:393.05pt;margin-top:13.95pt;width:0;height:14.15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" strokeweight=".26467mm">
                <v:stroke endarrow="open"/>
              </v:shape>
            </w:pict>
          </mc:Fallback>
        </mc:AlternateContent>
      </w:r>
      <w:r>
        <w:rPr>
          <w:rFonts w:ascii="Liberation Serif" w:hAnsi="Liberation Serif" w:cs="Times New Roman"/>
          <w:noProof/>
          <w:sz w:val="28"/>
          <w:szCs w:val="28"/>
        </w:rPr>
        <mc:AlternateContent>
          <mc:Choice Requires="wps">
            <w:drawing>
              <wp:anchor distT="0" distB="0" distL="114300" distR="114300" simplePos="0" relativeHeight="251644416" behindDoc="0" locked="0" layoutInCell="1" allowOverlap="1">
                <wp:simplePos x="0" y="0"/>
                <wp:positionH relativeFrom="column">
                  <wp:posOffset>964565</wp:posOffset>
                </wp:positionH>
                <wp:positionV relativeFrom="paragraph">
                  <wp:posOffset>148590</wp:posOffset>
                </wp:positionV>
                <wp:extent cx="0" cy="165100"/>
                <wp:effectExtent l="95250" t="0" r="57150" b="63495"/>
                <wp:wrapNone/>
                <wp:docPr id="14" name="AutoShape 85"/>
                <wp:cNvGraphicFramePr/>
                <a:graphic xmlns:a="http://schemas.openxmlformats.org/drawingml/2006/main">
                  <a:graphicData uri="http://schemas.microsoft.com/office/word/2010/wordprocessingShape">
                    <wps:wsp>
                      <wps:cNvCnPr/>
                      <wps:spPr>
                        <a:xfrm>
                          <a:off x="0" y="0"/>
                          <a:ext cx="0" cy="165100"/>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6E31DAE0" id="AutoShape 85" o:spid="_x0000_s1026" type="#_x0000_t32" style="position:absolute;margin-left:75.95pt;margin-top:11.7pt;width:0;height:13pt;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" strokeweight=".26467mm">
                <v:stroke endarrow="open"/>
              </v:shape>
            </w:pict>
          </mc:Fallback>
        </mc:AlternateContent>
      </w:r>
    </w:p>
    <w:p w:rsidR="001F11EE" w:rsidRDefault="008F012F" w:rsidP="00F33E40">
      <w:pPr>
        <w:pStyle w:val="ConsPlusNormal"/>
        <w:jc w:val="center"/>
      </w:pPr>
      <w:r>
        <w:rPr>
          <w:rFonts w:ascii="Liberation Serif" w:hAnsi="Liberation Serif" w:cs="Times New Roman"/>
          <w:noProof/>
          <w:sz w:val="28"/>
          <w:szCs w:val="28"/>
        </w:rPr>
        <mc:AlternateContent>
          <mc:Choice Requires="wps">
            <w:drawing>
              <wp:anchor distT="0" distB="0" distL="114300" distR="114300" simplePos="0" relativeHeight="251647488" behindDoc="0" locked="0" layoutInCell="1" allowOverlap="1">
                <wp:simplePos x="0" y="0"/>
                <wp:positionH relativeFrom="column">
                  <wp:posOffset>3754120</wp:posOffset>
                </wp:positionH>
                <wp:positionV relativeFrom="paragraph">
                  <wp:posOffset>129540</wp:posOffset>
                </wp:positionV>
                <wp:extent cx="2451104" cy="295278"/>
                <wp:effectExtent l="0" t="0" r="25396" b="28572"/>
                <wp:wrapNone/>
                <wp:docPr id="15" name="Rectangle 88"/>
                <wp:cNvGraphicFramePr/>
                <a:graphic xmlns:a="http://schemas.openxmlformats.org/drawingml/2006/main">
                  <a:graphicData uri="http://schemas.microsoft.com/office/word/2010/wordprocessingShape">
                    <wps:wsp>
                      <wps:cNvSpPr/>
                      <wps:spPr>
                        <a:xfrm>
                          <a:off x="0" y="0"/>
                          <a:ext cx="2451104" cy="295278"/>
                        </a:xfrm>
                        <a:prstGeom prst="rect">
                          <a:avLst/>
                        </a:prstGeom>
                        <a:solidFill>
                          <a:srgbClr val="FFFFFF"/>
                        </a:solidFill>
                        <a:ln w="9528">
                          <a:solidFill>
                            <a:srgbClr val="000000"/>
                          </a:solidFill>
                          <a:prstDash val="solid"/>
                          <a:miter/>
                        </a:ln>
                      </wps:spPr>
                      <wps:txbx>
                        <w:txbxContent>
                          <w:p w:rsidR="008F012F" w:rsidRDefault="008F012F">
                            <w:pPr>
                              <w:ind w:right="-35"/>
                              <w:jc w:val="center"/>
                            </w:pPr>
                            <w:r>
                              <w:t>Распоряжение о проведении проверки</w:t>
                            </w:r>
                          </w:p>
                        </w:txbxContent>
                      </wps:txbx>
                      <wps:bodyPr wrap="square" lIns="91440" tIns="45720" rIns="91440" bIns="45720" anchor="t">
                        <a:noAutofit/>
                      </wps:bodyPr>
                    </wps:wsp>
                  </a:graphicData>
                </a:graphic>
              </wp:anchor>
            </w:drawing>
          </mc:Choice>
          <mc:Fallback xmlns="">
            <w:pict>
              <v:rect id="Rectangle 88" o:spid="_x0000_s1032" style="position:absolute;left:0;text-align:left;margin-left:295.6pt;margin-top:10.2pt;width:193pt;height:23.2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" strokeweight=".26467mm">
                <v:textbox>
                  <w:txbxContent>
                    <w:p w:rsidR="008F012F" w:rsidRDefault="008F012F">
                      <w:pPr>
                        <w:ind w:right="-35"/>
                        <w:jc w:val="center"/>
                      </w:pPr>
                      <w:r>
                        <w:t>Распоряжение о проведении проверки</w:t>
                      </w:r>
                    </w:p>
                  </w:txbxContent>
                </v:textbox>
              </v:rect>
            </w:pict>
          </mc:Fallback>
        </mc:AlternateContent>
      </w:r>
      <w:r>
        <w:rPr>
          <w:rFonts w:ascii="Liberation Serif" w:hAnsi="Liberation Serif" w:cs="Times New Roman"/>
          <w:noProof/>
          <w:sz w:val="28"/>
          <w:szCs w:val="28"/>
        </w:rPr>
        <mc:AlternateContent>
          <mc:Choice Requires="wps">
            <w:drawing>
              <wp:anchor distT="0" distB="0" distL="114300" distR="114300" simplePos="0" relativeHeight="251642368" behindDoc="0" locked="0" layoutInCell="1" allowOverlap="1">
                <wp:simplePos x="0" y="0"/>
                <wp:positionH relativeFrom="column">
                  <wp:posOffset>12065</wp:posOffset>
                </wp:positionH>
                <wp:positionV relativeFrom="paragraph">
                  <wp:posOffset>133350</wp:posOffset>
                </wp:positionV>
                <wp:extent cx="1961515" cy="495300"/>
                <wp:effectExtent l="0" t="0" r="19684" b="19047"/>
                <wp:wrapNone/>
                <wp:docPr id="16" name="Rectangle 83"/>
                <wp:cNvGraphicFramePr/>
                <a:graphic xmlns:a="http://schemas.openxmlformats.org/drawingml/2006/main">
                  <a:graphicData uri="http://schemas.microsoft.com/office/word/2010/wordprocessingShape">
                    <wps:wsp>
                      <wps:cNvSpPr/>
                      <wps:spPr>
                        <a:xfrm>
                          <a:off x="0" y="0"/>
                          <a:ext cx="1961515" cy="495300"/>
                        </a:xfrm>
                        <a:prstGeom prst="rect">
                          <a:avLst/>
                        </a:prstGeom>
                        <a:solidFill>
                          <a:srgbClr val="FFFFFF"/>
                        </a:solidFill>
                        <a:ln w="9528">
                          <a:solidFill>
                            <a:srgbClr val="000000"/>
                          </a:solidFill>
                          <a:prstDash val="solid"/>
                          <a:miter/>
                        </a:ln>
                      </wps:spPr>
                      <wps:txbx>
                        <w:txbxContent>
                          <w:p w:rsidR="008F012F" w:rsidRDefault="008F012F">
                            <w:pPr>
                              <w:ind w:right="-35"/>
                              <w:jc w:val="center"/>
                            </w:pPr>
                            <w:r>
                              <w:t>Основания для проведения проверки</w:t>
                            </w:r>
                          </w:p>
                        </w:txbxContent>
                      </wps:txbx>
                      <wps:bodyPr wrap="square" lIns="91440" tIns="45720" rIns="91440" bIns="45720" anchor="t">
                        <a:noAutofit/>
                      </wps:bodyPr>
                    </wps:wsp>
                  </a:graphicData>
                </a:graphic>
              </wp:anchor>
            </w:drawing>
          </mc:Choice>
          <mc:Fallback xmlns="">
            <w:pict>
              <v:rect id="Rectangle 83" o:spid="_x0000_s1033" style="position:absolute;left:0;text-align:left;margin-left:.95pt;margin-top:10.5pt;width:154.45pt;height:39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" strokeweight=".26467mm">
                <v:textbox>
                  <w:txbxContent>
                    <w:p w:rsidR="008F012F" w:rsidRDefault="008F012F">
                      <w:pPr>
                        <w:ind w:right="-35"/>
                        <w:jc w:val="center"/>
                      </w:pPr>
                      <w:r>
                        <w:t>Основания для проведения проверки</w:t>
                      </w:r>
                    </w:p>
                  </w:txbxContent>
                </v:textbox>
              </v:rect>
            </w:pict>
          </mc:Fallback>
        </mc:AlternateContent>
      </w:r>
    </w:p>
    <w:p w:rsidR="001F11EE" w:rsidRDefault="001F11EE" w:rsidP="00F33E40">
      <w:pPr>
        <w:pStyle w:val="ConsPlusNormal"/>
        <w:jc w:val="center"/>
      </w:pPr>
    </w:p>
    <w:p w:rsidR="001F11EE" w:rsidRDefault="001F11EE" w:rsidP="00F33E40">
      <w:pPr>
        <w:pStyle w:val="ConsPlusNormal"/>
        <w:jc w:val="center"/>
      </w:pPr>
    </w:p>
    <w:p w:rsidR="001F11EE" w:rsidRDefault="008F012F" w:rsidP="00F33E40">
      <w:pPr>
        <w:pStyle w:val="ConsPlusNormal"/>
        <w:jc w:val="center"/>
      </w:pPr>
      <w:r>
        <w:rPr>
          <w:rFonts w:ascii="Liberation Serif" w:hAnsi="Liberation Serif" w:cs="Times New Roman"/>
          <w:noProof/>
          <w:sz w:val="28"/>
          <w:szCs w:val="28"/>
        </w:rPr>
        <mc:AlternateContent>
          <mc:Choice Requires="wps">
            <w:drawing>
              <wp:anchor distT="0" distB="0" distL="114300" distR="114300" simplePos="0" relativeHeight="251671040" behindDoc="0" locked="0" layoutInCell="1" allowOverlap="1">
                <wp:simplePos x="0" y="0"/>
                <wp:positionH relativeFrom="column">
                  <wp:posOffset>4986020</wp:posOffset>
                </wp:positionH>
                <wp:positionV relativeFrom="paragraph">
                  <wp:posOffset>5080</wp:posOffset>
                </wp:positionV>
                <wp:extent cx="0" cy="144145"/>
                <wp:effectExtent l="95250" t="0" r="57150" b="65404"/>
                <wp:wrapNone/>
                <wp:docPr id="17" name="AutoShape 111"/>
                <wp:cNvGraphicFramePr/>
                <a:graphic xmlns:a="http://schemas.openxmlformats.org/drawingml/2006/main">
                  <a:graphicData uri="http://schemas.microsoft.com/office/word/2010/wordprocessingShape">
                    <wps:wsp>
                      <wps:cNvCnPr/>
                      <wps:spPr>
                        <a:xfrm>
                          <a:off x="0" y="0"/>
                          <a:ext cx="0" cy="144145"/>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460D55DE" id="AutoShape 111" o:spid="_x0000_s1026" type="#_x0000_t32" style="position:absolute;margin-left:392.6pt;margin-top:.4pt;width:0;height:11.35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" strokeweight=".26467mm">
                <v:stroke endarrow="open"/>
              </v:shape>
            </w:pict>
          </mc:Fallback>
        </mc:AlternateContent>
      </w:r>
      <w:r>
        <w:rPr>
          <w:rFonts w:ascii="Liberation Serif" w:hAnsi="Liberation Serif" w:cs="Times New Roman"/>
          <w:noProof/>
          <w:sz w:val="28"/>
          <w:szCs w:val="28"/>
        </w:rPr>
        <mc:AlternateContent>
          <mc:Choice Requires="wps">
            <w:drawing>
              <wp:anchor distT="0" distB="0" distL="114300" distR="114300" simplePos="0" relativeHeight="251648512" behindDoc="0" locked="0" layoutInCell="1" allowOverlap="1">
                <wp:simplePos x="0" y="0"/>
                <wp:positionH relativeFrom="column">
                  <wp:posOffset>3747770</wp:posOffset>
                </wp:positionH>
                <wp:positionV relativeFrom="paragraph">
                  <wp:posOffset>137795</wp:posOffset>
                </wp:positionV>
                <wp:extent cx="2487295" cy="520065"/>
                <wp:effectExtent l="0" t="0" r="27304" b="13335"/>
                <wp:wrapNone/>
                <wp:docPr id="18" name="Rectangle 89"/>
                <wp:cNvGraphicFramePr/>
                <a:graphic xmlns:a="http://schemas.openxmlformats.org/drawingml/2006/main">
                  <a:graphicData uri="http://schemas.microsoft.com/office/word/2010/wordprocessingShape">
                    <wps:wsp>
                      <wps:cNvSpPr/>
                      <wps:spPr>
                        <a:xfrm>
                          <a:off x="0" y="0"/>
                          <a:ext cx="2487295" cy="520065"/>
                        </a:xfrm>
                        <a:prstGeom prst="rect">
                          <a:avLst/>
                        </a:prstGeom>
                        <a:solidFill>
                          <a:srgbClr val="FFFFFF"/>
                        </a:solidFill>
                        <a:ln w="9528">
                          <a:solidFill>
                            <a:srgbClr val="000000"/>
                          </a:solidFill>
                          <a:prstDash val="solid"/>
                          <a:miter/>
                        </a:ln>
                      </wps:spPr>
                      <wps:txbx>
                        <w:txbxContent>
                          <w:p w:rsidR="008F012F" w:rsidRDefault="008F012F">
                            <w:pPr>
                              <w:ind w:right="-35"/>
                              <w:jc w:val="center"/>
                            </w:pPr>
                            <w:r>
                              <w:t xml:space="preserve">Уведомление проверяемых лиц </w:t>
                            </w:r>
                          </w:p>
                          <w:p w:rsidR="008F012F" w:rsidRDefault="008F012F">
                            <w:pPr>
                              <w:ind w:right="-35"/>
                              <w:jc w:val="center"/>
                            </w:pPr>
                            <w:r>
                              <w:t>(в случаях, установленных законодательством)</w:t>
                            </w:r>
                          </w:p>
                        </w:txbxContent>
                      </wps:txbx>
                      <wps:bodyPr wrap="square" lIns="91440" tIns="45720" rIns="91440" bIns="45720" anchor="t">
                        <a:noAutofit/>
                      </wps:bodyPr>
                    </wps:wsp>
                  </a:graphicData>
                </a:graphic>
              </wp:anchor>
            </w:drawing>
          </mc:Choice>
          <mc:Fallback xmlns="">
            <w:pict>
              <v:rect id="Rectangle 89" o:spid="_x0000_s1034" style="position:absolute;left:0;text-align:left;margin-left:295.1pt;margin-top:10.85pt;width:195.85pt;height:40.9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" strokeweight=".26467mm">
                <v:textbox>
                  <w:txbxContent>
                    <w:p w:rsidR="008F012F" w:rsidRDefault="008F012F">
                      <w:pPr>
                        <w:ind w:right="-35"/>
                        <w:jc w:val="center"/>
                      </w:pPr>
                      <w:r>
                        <w:t xml:space="preserve">Уведомление проверяемых лиц </w:t>
                      </w:r>
                    </w:p>
                    <w:p w:rsidR="008F012F" w:rsidRDefault="008F012F">
                      <w:pPr>
                        <w:ind w:right="-35"/>
                        <w:jc w:val="center"/>
                      </w:pPr>
                      <w:r>
                        <w:t>(в случаях, установленных законодательством)</w:t>
                      </w:r>
                    </w:p>
                  </w:txbxContent>
                </v:textbox>
              </v:rect>
            </w:pict>
          </mc:Fallback>
        </mc:AlternateContent>
      </w:r>
    </w:p>
    <w:p w:rsidR="001F11EE" w:rsidRDefault="008F012F" w:rsidP="00F33E40">
      <w:pPr>
        <w:pStyle w:val="ConsPlusNormal"/>
        <w:jc w:val="center"/>
      </w:pPr>
      <w:r>
        <w:rPr>
          <w:rFonts w:ascii="Liberation Serif" w:hAnsi="Liberation Serif" w:cs="Times New Roman"/>
          <w:noProof/>
          <w:sz w:val="28"/>
          <w:szCs w:val="28"/>
        </w:rPr>
        <mc:AlternateContent>
          <mc:Choice Requires="wps">
            <w:drawing>
              <wp:anchor distT="0" distB="0" distL="114300" distR="114300" simplePos="0" relativeHeight="251645440" behindDoc="0" locked="0" layoutInCell="1" allowOverlap="1">
                <wp:simplePos x="0" y="0"/>
                <wp:positionH relativeFrom="column">
                  <wp:posOffset>972820</wp:posOffset>
                </wp:positionH>
                <wp:positionV relativeFrom="paragraph">
                  <wp:posOffset>59055</wp:posOffset>
                </wp:positionV>
                <wp:extent cx="0" cy="349250"/>
                <wp:effectExtent l="95250" t="0" r="95250" b="50794"/>
                <wp:wrapNone/>
                <wp:docPr id="19" name="AutoShape 86"/>
                <wp:cNvGraphicFramePr/>
                <a:graphic xmlns:a="http://schemas.openxmlformats.org/drawingml/2006/main">
                  <a:graphicData uri="http://schemas.microsoft.com/office/word/2010/wordprocessingShape">
                    <wps:wsp>
                      <wps:cNvCnPr/>
                      <wps:spPr>
                        <a:xfrm>
                          <a:off x="0" y="0"/>
                          <a:ext cx="0" cy="349250"/>
                        </a:xfrm>
                        <a:prstGeom prst="straightConnector1">
                          <a:avLst/>
                        </a:prstGeom>
                        <a:noFill/>
                        <a:ln w="9528">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xmlns="">
            <w:pict>
              <v:shape w14:anchorId="31AD6A97" id="AutoShape 86" o:spid="_x0000_s1026" type="#_x0000_t32" style="position:absolute;margin-left:76.6pt;margin-top:4.65pt;width:0;height: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" strokeweight=".26467mm">
                <v:stroke endarrow="open"/>
              </v:shape>
            </w:pict>
          </mc:Fallback>
        </mc:AlternateContent>
      </w:r>
    </w:p>
    <w:p w:rsidR="001F11EE" w:rsidRDefault="001F11EE" w:rsidP="00F33E40">
      <w:pPr>
        <w:pStyle w:val="ConsPlusNormal"/>
        <w:jc w:val="center"/>
      </w:pPr>
    </w:p>
    <w:p w:rsidR="001F11EE" w:rsidRDefault="008F012F" w:rsidP="00F33E40">
      <w:pPr>
        <w:pStyle w:val="ConsPlusNormal"/>
        <w:jc w:val="center"/>
      </w:pPr>
      <w:r>
        <w:rPr>
          <w:rFonts w:ascii="Liberation Serif" w:hAnsi="Liberation Serif" w:cs="Times New Roman"/>
          <w:noProof/>
          <w:sz w:val="28"/>
          <w:szCs w:val="28"/>
        </w:rPr>
        <mc:AlternateContent>
          <mc:Choice Requires="wps">
            <w:drawing>
              <wp:anchor distT="0" distB="0" distL="114300" distR="114300" simplePos="0" relativeHeight="251643392" behindDoc="0" locked="0" layoutInCell="1" allowOverlap="1">
                <wp:simplePos x="0" y="0"/>
                <wp:positionH relativeFrom="column">
                  <wp:posOffset>50800</wp:posOffset>
                </wp:positionH>
                <wp:positionV relativeFrom="paragraph">
                  <wp:posOffset>118110</wp:posOffset>
                </wp:positionV>
                <wp:extent cx="1961515" cy="685800"/>
                <wp:effectExtent l="0" t="0" r="19684" b="19050"/>
                <wp:wrapNone/>
                <wp:docPr id="20" name="Rectangle 84"/>
                <wp:cNvGraphicFramePr/>
                <a:graphic xmlns:a="http://schemas.openxmlformats.org/drawingml/2006/main">
                  <a:graphicData uri="http://schemas.microsoft.com/office/word/2010/wordprocessingShape">
                    <wps:wsp>
                      <wps:cNvSpPr/>
                      <wps:spPr>
                        <a:xfrm>
                          <a:off x="0" y="0"/>
                          <a:ext cx="1961515" cy="685800"/>
                        </a:xfrm>
                        <a:prstGeom prst="rect">
                          <a:avLst/>
                        </a:prstGeom>
                        <a:solidFill>
                          <a:srgbClr val="FFFFFF"/>
                        </a:solidFill>
                        <a:ln w="9528">
                          <a:solidFill>
                            <a:srgbClr val="000000"/>
                          </a:solidFill>
                          <a:prstDash val="solid"/>
                          <a:miter/>
                        </a:ln>
                      </wps:spPr>
                      <wps:txbx>
                        <w:txbxContent>
                          <w:p w:rsidR="008F012F" w:rsidRDefault="008F012F">
                            <w:pPr>
                              <w:ind w:right="-35"/>
                              <w:jc w:val="center"/>
                            </w:pPr>
                            <w:r>
                              <w:t>Согласование с органом прокуратуры (в случаях, установленных законодательством)</w:t>
                            </w:r>
                          </w:p>
                          <w:p w:rsidR="008F012F" w:rsidRDefault="008F012F"/>
                        </w:txbxContent>
                      </wps:txbx>
                      <wps:bodyPr wrap="square" lIns="91440" tIns="45720" rIns="91440" bIns="45720" anchor="t">
                        <a:noAutofit/>
                      </wps:bodyPr>
                    </wps:wsp>
                  </a:graphicData>
                </a:graphic>
              </wp:anchor>
            </w:drawing>
          </mc:Choice>
          <mc:Fallback xmlns="">
            <w:pict>
              <v:rect id="Rectangle 84" o:spid="_x0000_s1035" style="position:absolute;left:0;text-align:left;margin-left:4pt;margin-top:9.3pt;width:154.45pt;height:54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" strokeweight=".26467mm">
                <v:textbox>
                  <w:txbxContent>
                    <w:p w:rsidR="008F012F" w:rsidRDefault="008F012F">
                      <w:pPr>
                        <w:ind w:right="-35"/>
                        <w:jc w:val="center"/>
                      </w:pPr>
                      <w:r>
                        <w:t>Согласование с органом прокуратуры (в случаях, установленных законодательством)</w:t>
                      </w:r>
                    </w:p>
                    <w:p w:rsidR="008F012F" w:rsidRDefault="008F012F"/>
                  </w:txbxContent>
                </v:textbox>
              </v:rect>
            </w:pict>
          </mc:Fallback>
        </mc:AlternateContent>
      </w:r>
    </w:p>
    <w:p w:rsidR="001F11EE" w:rsidRDefault="008F012F" w:rsidP="00F33E40">
      <w:pPr>
        <w:pStyle w:val="ConsPlusNormal"/>
        <w:jc w:val="center"/>
      </w:pPr>
      <w:r>
        <w:rPr>
          <w:rFonts w:ascii="Liberation Serif" w:hAnsi="Liberation Serif" w:cs="Times New Roman"/>
          <w:noProof/>
          <w:sz w:val="28"/>
          <w:szCs w:val="28"/>
        </w:rPr>
        <mc:AlternateContent>
          <mc:Choice Requires="wps">
            <w:drawing>
              <wp:anchor distT="0" distB="0" distL="114300" distR="114300" simplePos="0" relativeHeight="251672064" behindDoc="0" locked="0" layoutInCell="1" allowOverlap="1">
                <wp:simplePos x="0" y="0"/>
                <wp:positionH relativeFrom="column">
                  <wp:posOffset>4953635</wp:posOffset>
                </wp:positionH>
                <wp:positionV relativeFrom="paragraph">
                  <wp:posOffset>108585</wp:posOffset>
                </wp:positionV>
                <wp:extent cx="0" cy="144145"/>
                <wp:effectExtent l="95250" t="0" r="57150" b="65404"/>
                <wp:wrapNone/>
                <wp:docPr id="21" name="AutoShape 112"/>
                <wp:cNvGraphicFramePr/>
                <a:graphic xmlns:a="http://schemas.openxmlformats.org/drawingml/2006/main">
                  <a:graphicData uri="http://schemas.microsoft.com/office/word/2010/wordprocessingShape">
                    <wps:wsp>
                      <wps:cNvCnPr/>
                      <wps:spPr>
                        <a:xfrm>
                          <a:off x="0" y="0"/>
                          <a:ext cx="0" cy="144145"/>
                        </a:xfrm>
                        <a:prstGeom prst="straightConnector1">
                          <a:avLst/>
                        </a:prstGeom>
                        <a:noFill/>
                        <a:ln w="9528">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xmlns="">
            <w:pict>
              <v:shape w14:anchorId="7A733925" id="AutoShape 112" o:spid="_x0000_s1026" type="#_x0000_t32" style="position:absolute;margin-left:390.05pt;margin-top:8.55pt;width:0;height:1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" strokeweight=".26467mm">
                <v:stroke endarrow="open"/>
              </v:shape>
            </w:pict>
          </mc:Fallback>
        </mc:AlternateContent>
      </w:r>
    </w:p>
    <w:p w:rsidR="001F11EE" w:rsidRDefault="008F012F" w:rsidP="00F33E40">
      <w:pPr>
        <w:pStyle w:val="ConsPlusNormal"/>
        <w:jc w:val="center"/>
      </w:pPr>
      <w:r>
        <w:rPr>
          <w:rFonts w:ascii="Liberation Serif" w:hAnsi="Liberation Serif" w:cs="Times New Roman"/>
          <w:noProof/>
          <w:sz w:val="28"/>
          <w:szCs w:val="28"/>
        </w:rPr>
        <mc:AlternateContent>
          <mc:Choice Requires="wps">
            <w:drawing>
              <wp:anchor distT="0" distB="0" distL="114300" distR="114300" simplePos="0" relativeHeight="251649536" behindDoc="0" locked="0" layoutInCell="1" allowOverlap="1">
                <wp:simplePos x="0" y="0"/>
                <wp:positionH relativeFrom="column">
                  <wp:posOffset>3942715</wp:posOffset>
                </wp:positionH>
                <wp:positionV relativeFrom="paragraph">
                  <wp:posOffset>118110</wp:posOffset>
                </wp:positionV>
                <wp:extent cx="1961516" cy="311152"/>
                <wp:effectExtent l="0" t="0" r="19684" b="12698"/>
                <wp:wrapNone/>
                <wp:docPr id="22" name="Rectangle 90"/>
                <wp:cNvGraphicFramePr/>
                <a:graphic xmlns:a="http://schemas.openxmlformats.org/drawingml/2006/main">
                  <a:graphicData uri="http://schemas.microsoft.com/office/word/2010/wordprocessingShape">
                    <wps:wsp>
                      <wps:cNvSpPr/>
                      <wps:spPr>
                        <a:xfrm>
                          <a:off x="0" y="0"/>
                          <a:ext cx="1961516" cy="311152"/>
                        </a:xfrm>
                        <a:prstGeom prst="rect">
                          <a:avLst/>
                        </a:prstGeom>
                        <a:solidFill>
                          <a:srgbClr val="FFFFFF"/>
                        </a:solidFill>
                        <a:ln w="9528">
                          <a:solidFill>
                            <a:srgbClr val="000000"/>
                          </a:solidFill>
                          <a:prstDash val="solid"/>
                          <a:miter/>
                        </a:ln>
                      </wps:spPr>
                      <wps:txbx>
                        <w:txbxContent>
                          <w:p w:rsidR="008F012F" w:rsidRDefault="008F012F">
                            <w:pPr>
                              <w:ind w:right="-35"/>
                              <w:jc w:val="center"/>
                            </w:pPr>
                            <w:r>
                              <w:t>Подготовка к проверке</w:t>
                            </w:r>
                          </w:p>
                        </w:txbxContent>
                      </wps:txbx>
                      <wps:bodyPr wrap="square" lIns="91440" tIns="45720" rIns="91440" bIns="45720" anchor="t">
                        <a:noAutofit/>
                      </wps:bodyPr>
                    </wps:wsp>
                  </a:graphicData>
                </a:graphic>
              </wp:anchor>
            </w:drawing>
          </mc:Choice>
          <mc:Fallback xmlns="">
            <w:pict>
              <v:rect id="Rectangle 90" o:spid="_x0000_s1036" style="position:absolute;left:0;text-align:left;margin-left:310.45pt;margin-top:9.3pt;width:154.45pt;height:24.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" strokeweight=".26467mm">
                <v:textbox>
                  <w:txbxContent>
                    <w:p w:rsidR="008F012F" w:rsidRDefault="008F012F">
                      <w:pPr>
                        <w:ind w:right="-35"/>
                        <w:jc w:val="center"/>
                      </w:pPr>
                      <w:r>
                        <w:t>Подготовка к проверке</w:t>
                      </w:r>
                    </w:p>
                  </w:txbxContent>
                </v:textbox>
              </v:rect>
            </w:pict>
          </mc:Fallback>
        </mc:AlternateContent>
      </w:r>
    </w:p>
    <w:p w:rsidR="001F11EE" w:rsidRDefault="001F11EE" w:rsidP="00F33E40">
      <w:pPr>
        <w:pStyle w:val="ConsPlusNormal"/>
        <w:jc w:val="center"/>
        <w:rPr>
          <w:rFonts w:ascii="Liberation Serif" w:hAnsi="Liberation Serif" w:cs="Times New Roman"/>
          <w:sz w:val="28"/>
          <w:szCs w:val="28"/>
        </w:rPr>
      </w:pPr>
    </w:p>
    <w:p w:rsidR="001F11EE" w:rsidRDefault="00206ABE" w:rsidP="00F33E40">
      <w:pPr>
        <w:pStyle w:val="ConsPlusNormal"/>
        <w:jc w:val="center"/>
      </w:pPr>
      <w:r>
        <w:rPr>
          <w:rFonts w:ascii="Liberation Serif" w:hAnsi="Liberation Serif" w:cs="Times New Roman"/>
          <w:noProof/>
          <w:sz w:val="28"/>
          <w:szCs w:val="28"/>
        </w:rPr>
        <mc:AlternateContent>
          <mc:Choice Requires="wps">
            <w:drawing>
              <wp:anchor distT="0" distB="0" distL="114300" distR="114300" simplePos="0" relativeHeight="251673088" behindDoc="0" locked="0" layoutInCell="1" allowOverlap="1">
                <wp:simplePos x="0" y="0"/>
                <wp:positionH relativeFrom="column">
                  <wp:posOffset>4922520</wp:posOffset>
                </wp:positionH>
                <wp:positionV relativeFrom="paragraph">
                  <wp:posOffset>52070</wp:posOffset>
                </wp:positionV>
                <wp:extent cx="0" cy="144145"/>
                <wp:effectExtent l="95250" t="0" r="57150" b="65403"/>
                <wp:wrapNone/>
                <wp:docPr id="23" name="AutoShape 113"/>
                <wp:cNvGraphicFramePr/>
                <a:graphic xmlns:a="http://schemas.openxmlformats.org/drawingml/2006/main">
                  <a:graphicData uri="http://schemas.microsoft.com/office/word/2010/wordprocessingShape">
                    <wps:wsp>
                      <wps:cNvCnPr/>
                      <wps:spPr>
                        <a:xfrm>
                          <a:off x="0" y="0"/>
                          <a:ext cx="0" cy="144145"/>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67267FA0" id="AutoShape 113" o:spid="_x0000_s1026" type="#_x0000_t32" style="position:absolute;margin-left:387.6pt;margin-top:4.1pt;width:0;height:11.3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" strokeweight=".26467mm">
                <v:stroke endarrow="open"/>
              </v:shape>
            </w:pict>
          </mc:Fallback>
        </mc:AlternateContent>
      </w:r>
    </w:p>
    <w:p w:rsidR="001F11EE" w:rsidRDefault="00206ABE" w:rsidP="00F33E40">
      <w:pPr>
        <w:widowControl/>
        <w:tabs>
          <w:tab w:val="left" w:pos="8136"/>
        </w:tabs>
        <w:ind w:right="-1" w:firstLine="709"/>
      </w:pPr>
      <w:r>
        <w:rPr>
          <w:rFonts w:ascii="Liberation Serif" w:hAnsi="Liberation Serif"/>
          <w:noProof/>
          <w:sz w:val="28"/>
          <w:szCs w:val="28"/>
        </w:rPr>
        <mc:AlternateContent>
          <mc:Choice Requires="wps">
            <w:drawing>
              <wp:anchor distT="0" distB="0" distL="114300" distR="114300" simplePos="0" relativeHeight="251650560" behindDoc="0" locked="0" layoutInCell="1" allowOverlap="1">
                <wp:simplePos x="0" y="0"/>
                <wp:positionH relativeFrom="column">
                  <wp:posOffset>3968115</wp:posOffset>
                </wp:positionH>
                <wp:positionV relativeFrom="paragraph">
                  <wp:posOffset>52705</wp:posOffset>
                </wp:positionV>
                <wp:extent cx="1961516" cy="272418"/>
                <wp:effectExtent l="0" t="0" r="19684" b="13332"/>
                <wp:wrapNone/>
                <wp:docPr id="24" name="Rectangle 91"/>
                <wp:cNvGraphicFramePr/>
                <a:graphic xmlns:a="http://schemas.openxmlformats.org/drawingml/2006/main">
                  <a:graphicData uri="http://schemas.microsoft.com/office/word/2010/wordprocessingShape">
                    <wps:wsp>
                      <wps:cNvSpPr/>
                      <wps:spPr>
                        <a:xfrm>
                          <a:off x="0" y="0"/>
                          <a:ext cx="1961516" cy="272418"/>
                        </a:xfrm>
                        <a:prstGeom prst="rect">
                          <a:avLst/>
                        </a:prstGeom>
                        <a:solidFill>
                          <a:srgbClr val="FFFFFF"/>
                        </a:solidFill>
                        <a:ln w="9528">
                          <a:solidFill>
                            <a:srgbClr val="000000"/>
                          </a:solidFill>
                          <a:prstDash val="solid"/>
                          <a:miter/>
                        </a:ln>
                      </wps:spPr>
                      <wps:txbx>
                        <w:txbxContent>
                          <w:p w:rsidR="008F012F" w:rsidRDefault="008F012F">
                            <w:pPr>
                              <w:ind w:right="-35"/>
                              <w:jc w:val="center"/>
                            </w:pPr>
                            <w:r>
                              <w:t>Проведение проверки</w:t>
                            </w:r>
                          </w:p>
                        </w:txbxContent>
                      </wps:txbx>
                      <wps:bodyPr wrap="square" lIns="91440" tIns="45720" rIns="91440" bIns="45720" anchor="t">
                        <a:noAutofit/>
                      </wps:bodyPr>
                    </wps:wsp>
                  </a:graphicData>
                </a:graphic>
              </wp:anchor>
            </w:drawing>
          </mc:Choice>
          <mc:Fallback xmlns="">
            <w:pict>
              <v:rect id="Rectangle 91" o:spid="_x0000_s1037" style="position:absolute;left:0;text-align:left;margin-left:312.45pt;margin-top:4.15pt;width:154.45pt;height:21.4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" strokeweight=".26467mm">
                <v:textbox>
                  <w:txbxContent>
                    <w:p w:rsidR="008F012F" w:rsidRDefault="008F012F">
                      <w:pPr>
                        <w:ind w:right="-35"/>
                        <w:jc w:val="center"/>
                      </w:pPr>
                      <w:r>
                        <w:t>Проведение проверки</w:t>
                      </w:r>
                    </w:p>
                  </w:txbxContent>
                </v:textbox>
              </v:rect>
            </w:pict>
          </mc:Fallback>
        </mc:AlternateContent>
      </w:r>
    </w:p>
    <w:p w:rsidR="001F11EE" w:rsidRDefault="001F11EE" w:rsidP="00F33E40">
      <w:pPr>
        <w:widowControl/>
        <w:tabs>
          <w:tab w:val="left" w:pos="8136"/>
        </w:tabs>
        <w:ind w:right="-1" w:firstLine="709"/>
      </w:pPr>
    </w:p>
    <w:p w:rsidR="001F11EE" w:rsidRDefault="00206ABE" w:rsidP="00F33E40">
      <w:pPr>
        <w:pStyle w:val="ConsPlusNormal"/>
        <w:ind w:firstLine="5812"/>
      </w:pPr>
      <w:r>
        <w:rPr>
          <w:rFonts w:ascii="Liberation Serif" w:hAnsi="Liberation Serif" w:cs="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4883785</wp:posOffset>
                </wp:positionH>
                <wp:positionV relativeFrom="paragraph">
                  <wp:posOffset>4445</wp:posOffset>
                </wp:positionV>
                <wp:extent cx="5715" cy="171450"/>
                <wp:effectExtent l="0" t="0" r="32385" b="19050"/>
                <wp:wrapNone/>
                <wp:docPr id="25" name="AutoShape 92"/>
                <wp:cNvGraphicFramePr/>
                <a:graphic xmlns:a="http://schemas.openxmlformats.org/drawingml/2006/main">
                  <a:graphicData uri="http://schemas.microsoft.com/office/word/2010/wordprocessingShape">
                    <wps:wsp>
                      <wps:cNvCnPr/>
                      <wps:spPr>
                        <a:xfrm>
                          <a:off x="0" y="0"/>
                          <a:ext cx="5715" cy="171450"/>
                        </a:xfrm>
                        <a:prstGeom prst="straightConnector1">
                          <a:avLst/>
                        </a:prstGeom>
                        <a:noFill/>
                        <a:ln w="9528">
                          <a:solidFill>
                            <a:srgbClr val="000000"/>
                          </a:solidFill>
                          <a:prstDash val="solid"/>
                          <a:round/>
                        </a:ln>
                      </wps:spPr>
                      <wps:bodyPr/>
                    </wps:wsp>
                  </a:graphicData>
                </a:graphic>
              </wp:anchor>
            </w:drawing>
          </mc:Choice>
          <mc:Fallback xmlns="">
            <w:pict>
              <v:shape w14:anchorId="6712564C" id="AutoShape 92" o:spid="_x0000_s1026" type="#_x0000_t32" style="position:absolute;margin-left:384.55pt;margin-top:.35pt;width:.45pt;height:13.5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" strokeweight=".26467mm"/>
            </w:pict>
          </mc:Fallback>
        </mc:AlternateContent>
      </w:r>
    </w:p>
    <w:p w:rsidR="001F11EE" w:rsidRDefault="00206ABE" w:rsidP="00F33E40">
      <w:pPr>
        <w:pStyle w:val="ConsPlusNormal"/>
        <w:ind w:firstLine="5812"/>
        <w:rPr>
          <w:rFonts w:ascii="Liberation Serif" w:hAnsi="Liberation Serif"/>
          <w:sz w:val="28"/>
          <w:szCs w:val="28"/>
        </w:rPr>
      </w:pPr>
      <w:r>
        <w:rPr>
          <w:rFonts w:ascii="Liberation Serif" w:hAnsi="Liberation Serif"/>
          <w:noProof/>
          <w:sz w:val="28"/>
          <w:szCs w:val="28"/>
        </w:rPr>
        <mc:AlternateContent>
          <mc:Choice Requires="wps">
            <w:drawing>
              <wp:anchor distT="0" distB="0" distL="114300" distR="114300" simplePos="0" relativeHeight="251652608" behindDoc="0" locked="0" layoutInCell="1" allowOverlap="1">
                <wp:simplePos x="0" y="0"/>
                <wp:positionH relativeFrom="column">
                  <wp:posOffset>3724910</wp:posOffset>
                </wp:positionH>
                <wp:positionV relativeFrom="paragraph">
                  <wp:posOffset>5080</wp:posOffset>
                </wp:positionV>
                <wp:extent cx="1914525" cy="0"/>
                <wp:effectExtent l="0" t="0" r="27944" b="19050"/>
                <wp:wrapNone/>
                <wp:docPr id="30" name="AutoShape 93"/>
                <wp:cNvGraphicFramePr/>
                <a:graphic xmlns:a="http://schemas.openxmlformats.org/drawingml/2006/main">
                  <a:graphicData uri="http://schemas.microsoft.com/office/word/2010/wordprocessingShape">
                    <wps:wsp>
                      <wps:cNvCnPr/>
                      <wps:spPr>
                        <a:xfrm>
                          <a:off x="0" y="0"/>
                          <a:ext cx="1914525" cy="0"/>
                        </a:xfrm>
                        <a:prstGeom prst="straightConnector1">
                          <a:avLst/>
                        </a:prstGeom>
                        <a:noFill/>
                        <a:ln w="9528">
                          <a:solidFill>
                            <a:srgbClr val="000000"/>
                          </a:solidFill>
                          <a:prstDash val="solid"/>
                          <a:round/>
                        </a:ln>
                      </wps:spPr>
                      <wps:bodyPr/>
                    </wps:wsp>
                  </a:graphicData>
                </a:graphic>
                <wp14:sizeRelH relativeFrom="margin">
                  <wp14:pctWidth>0</wp14:pctWidth>
                </wp14:sizeRelH>
                <wp14:sizeRelV relativeFrom="margin">
                  <wp14:pctHeight>0</wp14:pctHeight>
                </wp14:sizeRelV>
              </wp:anchor>
            </w:drawing>
          </mc:Choice>
          <mc:Fallback xmlns="">
            <w:pict>
              <v:shape w14:anchorId="6C231FB4" id="AutoShape 93" o:spid="_x0000_s1026" type="#_x0000_t32" style="position:absolute;margin-left:293.3pt;margin-top:.4pt;width:150.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" strokeweight=".26467mm"/>
            </w:pict>
          </mc:Fallback>
        </mc:AlternateContent>
      </w:r>
      <w:r>
        <w:rPr>
          <w:rFonts w:ascii="Liberation Serif" w:hAnsi="Liberation Serif"/>
          <w:noProof/>
          <w:sz w:val="28"/>
          <w:szCs w:val="28"/>
        </w:rPr>
        <mc:AlternateContent>
          <mc:Choice Requires="wps">
            <w:drawing>
              <wp:anchor distT="0" distB="0" distL="114300" distR="114300" simplePos="0" relativeHeight="251654656" behindDoc="0" locked="0" layoutInCell="1" allowOverlap="1">
                <wp:simplePos x="0" y="0"/>
                <wp:positionH relativeFrom="column">
                  <wp:posOffset>3741420</wp:posOffset>
                </wp:positionH>
                <wp:positionV relativeFrom="paragraph">
                  <wp:posOffset>4445</wp:posOffset>
                </wp:positionV>
                <wp:extent cx="0" cy="120015"/>
                <wp:effectExtent l="95250" t="0" r="57150" b="51435"/>
                <wp:wrapNone/>
                <wp:docPr id="29" name="AutoShape 95"/>
                <wp:cNvGraphicFramePr/>
                <a:graphic xmlns:a="http://schemas.openxmlformats.org/drawingml/2006/main">
                  <a:graphicData uri="http://schemas.microsoft.com/office/word/2010/wordprocessingShape">
                    <wps:wsp>
                      <wps:cNvCnPr/>
                      <wps:spPr>
                        <a:xfrm>
                          <a:off x="0" y="0"/>
                          <a:ext cx="0" cy="120015"/>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61AF87B5" id="AutoShape 95" o:spid="_x0000_s1026" type="#_x0000_t32" style="position:absolute;margin-left:294.6pt;margin-top:.35pt;width:0;height:9.4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" strokeweight=".26467mm">
                <v:stroke endarrow="open"/>
              </v:shape>
            </w:pict>
          </mc:Fallback>
        </mc:AlternateContent>
      </w:r>
      <w:r>
        <w:rPr>
          <w:rFonts w:ascii="Liberation Serif" w:hAnsi="Liberation Serif"/>
          <w:noProof/>
          <w:sz w:val="28"/>
          <w:szCs w:val="28"/>
        </w:rPr>
        <mc:AlternateContent>
          <mc:Choice Requires="wps">
            <w:drawing>
              <wp:anchor distT="0" distB="0" distL="114300" distR="114300" simplePos="0" relativeHeight="251653632" behindDoc="0" locked="0" layoutInCell="1" allowOverlap="1">
                <wp:simplePos x="0" y="0"/>
                <wp:positionH relativeFrom="column">
                  <wp:posOffset>5653405</wp:posOffset>
                </wp:positionH>
                <wp:positionV relativeFrom="paragraph">
                  <wp:posOffset>4445</wp:posOffset>
                </wp:positionV>
                <wp:extent cx="0" cy="120015"/>
                <wp:effectExtent l="95250" t="0" r="57150" b="51435"/>
                <wp:wrapNone/>
                <wp:docPr id="28" name="AutoShape 94"/>
                <wp:cNvGraphicFramePr/>
                <a:graphic xmlns:a="http://schemas.openxmlformats.org/drawingml/2006/main">
                  <a:graphicData uri="http://schemas.microsoft.com/office/word/2010/wordprocessingShape">
                    <wps:wsp>
                      <wps:cNvCnPr/>
                      <wps:spPr>
                        <a:xfrm>
                          <a:off x="0" y="0"/>
                          <a:ext cx="0" cy="120015"/>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6E788681" id="AutoShape 94" o:spid="_x0000_s1026" type="#_x0000_t32" style="position:absolute;margin-left:445.15pt;margin-top:.35pt;width:0;height:9.45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" strokeweight=".26467mm">
                <v:stroke endarrow="open"/>
              </v:shape>
            </w:pict>
          </mc:Fallback>
        </mc:AlternateContent>
      </w:r>
      <w:r>
        <w:rPr>
          <w:rFonts w:ascii="Liberation Serif" w:hAnsi="Liberation Serif"/>
          <w:noProof/>
          <w:sz w:val="28"/>
          <w:szCs w:val="28"/>
        </w:rPr>
        <mc:AlternateContent>
          <mc:Choice Requires="wps">
            <w:drawing>
              <wp:anchor distT="0" distB="0" distL="114300" distR="114300" simplePos="0" relativeHeight="251656704" behindDoc="0" locked="0" layoutInCell="1" allowOverlap="1">
                <wp:simplePos x="0" y="0"/>
                <wp:positionH relativeFrom="column">
                  <wp:posOffset>2854960</wp:posOffset>
                </wp:positionH>
                <wp:positionV relativeFrom="paragraph">
                  <wp:posOffset>168910</wp:posOffset>
                </wp:positionV>
                <wp:extent cx="1384301" cy="254002"/>
                <wp:effectExtent l="0" t="0" r="25399" b="12698"/>
                <wp:wrapNone/>
                <wp:docPr id="27" name="Rectangle 97"/>
                <wp:cNvGraphicFramePr/>
                <a:graphic xmlns:a="http://schemas.openxmlformats.org/drawingml/2006/main">
                  <a:graphicData uri="http://schemas.microsoft.com/office/word/2010/wordprocessingShape">
                    <wps:wsp>
                      <wps:cNvSpPr/>
                      <wps:spPr>
                        <a:xfrm>
                          <a:off x="0" y="0"/>
                          <a:ext cx="1384301" cy="254002"/>
                        </a:xfrm>
                        <a:prstGeom prst="rect">
                          <a:avLst/>
                        </a:prstGeom>
                        <a:solidFill>
                          <a:srgbClr val="FFFFFF"/>
                        </a:solidFill>
                        <a:ln w="9528">
                          <a:solidFill>
                            <a:srgbClr val="000000"/>
                          </a:solidFill>
                          <a:prstDash val="solid"/>
                          <a:miter/>
                        </a:ln>
                      </wps:spPr>
                      <wps:txbx>
                        <w:txbxContent>
                          <w:p w:rsidR="008F012F" w:rsidRDefault="008F012F" w:rsidP="00935DCA">
                            <w:pPr>
                              <w:jc w:val="center"/>
                            </w:pPr>
                            <w:r>
                              <w:t>Нарушения выявлены</w:t>
                            </w:r>
                          </w:p>
                        </w:txbxContent>
                      </wps:txbx>
                      <wps:bodyPr wrap="square" lIns="91440" tIns="45720" rIns="91440" bIns="45720" anchor="t">
                        <a:noAutofit/>
                      </wps:bodyPr>
                    </wps:wsp>
                  </a:graphicData>
                </a:graphic>
              </wp:anchor>
            </w:drawing>
          </mc:Choice>
          <mc:Fallback xmlns="">
            <w:pict>
              <v:rect id="Rectangle 97" o:spid="_x0000_s1038" style="position:absolute;left:0;text-align:left;margin-left:224.8pt;margin-top:13.3pt;width:109pt;height:20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" strokeweight=".26467mm">
                <v:textbox>
                  <w:txbxContent>
                    <w:p w:rsidR="008F012F" w:rsidRDefault="008F012F" w:rsidP="00935DCA">
                      <w:pPr>
                        <w:jc w:val="center"/>
                      </w:pPr>
                      <w:r>
                        <w:t>Нарушения выявлены</w:t>
                      </w:r>
                    </w:p>
                  </w:txbxContent>
                </v:textbox>
              </v:rect>
            </w:pict>
          </mc:Fallback>
        </mc:AlternateContent>
      </w:r>
      <w:r>
        <w:rPr>
          <w:rFonts w:ascii="Liberation Serif" w:hAnsi="Liberation Serif"/>
          <w:noProof/>
          <w:sz w:val="28"/>
          <w:szCs w:val="28"/>
        </w:rPr>
        <mc:AlternateContent>
          <mc:Choice Requires="wps">
            <w:drawing>
              <wp:anchor distT="0" distB="0" distL="114300" distR="114300" simplePos="0" relativeHeight="251655680" behindDoc="0" locked="0" layoutInCell="1" allowOverlap="1">
                <wp:simplePos x="0" y="0"/>
                <wp:positionH relativeFrom="margin">
                  <wp:posOffset>4522470</wp:posOffset>
                </wp:positionH>
                <wp:positionV relativeFrom="paragraph">
                  <wp:posOffset>168910</wp:posOffset>
                </wp:positionV>
                <wp:extent cx="1555751" cy="254002"/>
                <wp:effectExtent l="0" t="0" r="25400" b="12700"/>
                <wp:wrapNone/>
                <wp:docPr id="26" name="Rectangle 96"/>
                <wp:cNvGraphicFramePr/>
                <a:graphic xmlns:a="http://schemas.openxmlformats.org/drawingml/2006/main">
                  <a:graphicData uri="http://schemas.microsoft.com/office/word/2010/wordprocessingShape">
                    <wps:wsp>
                      <wps:cNvSpPr/>
                      <wps:spPr>
                        <a:xfrm>
                          <a:off x="0" y="0"/>
                          <a:ext cx="1555751" cy="254002"/>
                        </a:xfrm>
                        <a:prstGeom prst="rect">
                          <a:avLst/>
                        </a:prstGeom>
                        <a:solidFill>
                          <a:srgbClr val="FFFFFF"/>
                        </a:solidFill>
                        <a:ln w="9528">
                          <a:solidFill>
                            <a:srgbClr val="000000"/>
                          </a:solidFill>
                          <a:prstDash val="solid"/>
                          <a:miter/>
                        </a:ln>
                      </wps:spPr>
                      <wps:txbx>
                        <w:txbxContent>
                          <w:p w:rsidR="008F012F" w:rsidRDefault="008F012F">
                            <w:pPr>
                              <w:ind w:right="37"/>
                            </w:pPr>
                            <w:r>
                              <w:t>Нарушений не выявлено</w:t>
                            </w:r>
                          </w:p>
                        </w:txbxContent>
                      </wps:txbx>
                      <wps:bodyPr wrap="square" lIns="91440" tIns="45720" rIns="91440" bIns="45720" anchor="t">
                        <a:noAutofit/>
                      </wps:bodyPr>
                    </wps:wsp>
                  </a:graphicData>
                </a:graphic>
              </wp:anchor>
            </w:drawing>
          </mc:Choice>
          <mc:Fallback xmlns="">
            <w:pict>
              <v:rect id="Rectangle 96" o:spid="_x0000_s1039" style="position:absolute;left:0;text-align:left;margin-left:356.1pt;margin-top:13.3pt;width:122.5pt;height:20pt;z-index:251655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" strokeweight=".26467mm">
                <v:textbox>
                  <w:txbxContent>
                    <w:p w:rsidR="008F012F" w:rsidRDefault="008F012F">
                      <w:pPr>
                        <w:ind w:right="37"/>
                      </w:pPr>
                      <w:r>
                        <w:t>Нарушений не выявлено</w:t>
                      </w:r>
                    </w:p>
                  </w:txbxContent>
                </v:textbox>
                <w10:wrap anchorx="margin"/>
              </v:rect>
            </w:pict>
          </mc:Fallback>
        </mc:AlternateContent>
      </w:r>
    </w:p>
    <w:p w:rsidR="001F11EE" w:rsidRDefault="001F11EE" w:rsidP="00F33E40">
      <w:pPr>
        <w:pStyle w:val="ConsPlusNormal"/>
        <w:ind w:firstLine="5812"/>
      </w:pPr>
    </w:p>
    <w:p w:rsidR="001F11EE" w:rsidRDefault="00206ABE" w:rsidP="00F33E40">
      <w:pPr>
        <w:pStyle w:val="ConsPlusNormal"/>
        <w:ind w:firstLine="5812"/>
      </w:pPr>
      <w:r>
        <w:rPr>
          <w:rFonts w:ascii="Liberation Serif" w:hAnsi="Liberation Serif"/>
          <w:noProof/>
          <w:sz w:val="28"/>
          <w:szCs w:val="28"/>
        </w:rPr>
        <mc:AlternateContent>
          <mc:Choice Requires="wps">
            <w:drawing>
              <wp:anchor distT="0" distB="0" distL="114300" distR="114300" simplePos="0" relativeHeight="251683328" behindDoc="0" locked="0" layoutInCell="1" allowOverlap="1">
                <wp:simplePos x="0" y="0"/>
                <wp:positionH relativeFrom="column">
                  <wp:posOffset>5430520</wp:posOffset>
                </wp:positionH>
                <wp:positionV relativeFrom="paragraph">
                  <wp:posOffset>65405</wp:posOffset>
                </wp:positionV>
                <wp:extent cx="0" cy="144146"/>
                <wp:effectExtent l="95250" t="0" r="57150" b="65404"/>
                <wp:wrapNone/>
                <wp:docPr id="31" name="AutoShape 123"/>
                <wp:cNvGraphicFramePr/>
                <a:graphic xmlns:a="http://schemas.openxmlformats.org/drawingml/2006/main">
                  <a:graphicData uri="http://schemas.microsoft.com/office/word/2010/wordprocessingShape">
                    <wps:wsp>
                      <wps:cNvCnPr/>
                      <wps:spPr>
                        <a:xfrm>
                          <a:off x="0" y="0"/>
                          <a:ext cx="0" cy="144146"/>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5672DD32" id="AutoShape 123" o:spid="_x0000_s1026" type="#_x0000_t32" style="position:absolute;margin-left:427.6pt;margin-top:5.15pt;width:0;height:11.3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" strokeweight=".26467mm">
                <v:stroke endarrow="open"/>
              </v:shape>
            </w:pict>
          </mc:Fallback>
        </mc:AlternateContent>
      </w:r>
      <w:r>
        <w:rPr>
          <w:rFonts w:ascii="Liberation Serif" w:hAnsi="Liberation Serif"/>
          <w:noProof/>
          <w:sz w:val="28"/>
          <w:szCs w:val="28"/>
        </w:rPr>
        <mc:AlternateContent>
          <mc:Choice Requires="wps">
            <w:drawing>
              <wp:anchor distT="0" distB="0" distL="114300" distR="114300" simplePos="0" relativeHeight="251679232" behindDoc="0" locked="0" layoutInCell="1" allowOverlap="1">
                <wp:simplePos x="0" y="0"/>
                <wp:positionH relativeFrom="column">
                  <wp:posOffset>3614420</wp:posOffset>
                </wp:positionH>
                <wp:positionV relativeFrom="paragraph">
                  <wp:posOffset>95885</wp:posOffset>
                </wp:positionV>
                <wp:extent cx="0" cy="139703"/>
                <wp:effectExtent l="95250" t="0" r="76200" b="50797"/>
                <wp:wrapNone/>
                <wp:docPr id="32" name="AutoShape 119"/>
                <wp:cNvGraphicFramePr/>
                <a:graphic xmlns:a="http://schemas.openxmlformats.org/drawingml/2006/main">
                  <a:graphicData uri="http://schemas.microsoft.com/office/word/2010/wordprocessingShape">
                    <wps:wsp>
                      <wps:cNvCnPr/>
                      <wps:spPr>
                        <a:xfrm>
                          <a:off x="0" y="0"/>
                          <a:ext cx="0" cy="139703"/>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38E0B8AB" id="AutoShape 119" o:spid="_x0000_s1026" type="#_x0000_t32" style="position:absolute;margin-left:284.6pt;margin-top:7.55pt;width:0;height:11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" strokeweight=".26467mm">
                <v:stroke endarrow="open"/>
              </v:shape>
            </w:pict>
          </mc:Fallback>
        </mc:AlternateContent>
      </w:r>
    </w:p>
    <w:p w:rsidR="001F11EE" w:rsidRDefault="00206ABE" w:rsidP="00F33E40">
      <w:pPr>
        <w:pStyle w:val="ConsPlusNormal"/>
        <w:ind w:firstLine="5812"/>
        <w:rPr>
          <w:rFonts w:ascii="Liberation Serif" w:hAnsi="Liberation Serif"/>
          <w:sz w:val="28"/>
          <w:szCs w:val="28"/>
        </w:rPr>
      </w:pPr>
      <w:r>
        <w:rPr>
          <w:rFonts w:ascii="Liberation Serif" w:hAnsi="Liberation Serif"/>
          <w:noProof/>
          <w:sz w:val="28"/>
          <w:szCs w:val="28"/>
        </w:rPr>
        <mc:AlternateContent>
          <mc:Choice Requires="wps">
            <w:drawing>
              <wp:anchor distT="0" distB="0" distL="114300" distR="114300" simplePos="0" relativeHeight="251661824" behindDoc="0" locked="0" layoutInCell="1" allowOverlap="1">
                <wp:simplePos x="0" y="0"/>
                <wp:positionH relativeFrom="margin">
                  <wp:posOffset>2287270</wp:posOffset>
                </wp:positionH>
                <wp:positionV relativeFrom="paragraph">
                  <wp:posOffset>75565</wp:posOffset>
                </wp:positionV>
                <wp:extent cx="3745865" cy="247015"/>
                <wp:effectExtent l="0" t="0" r="26035" b="19685"/>
                <wp:wrapNone/>
                <wp:docPr id="33" name="Rectangle 102"/>
                <wp:cNvGraphicFramePr/>
                <a:graphic xmlns:a="http://schemas.openxmlformats.org/drawingml/2006/main">
                  <a:graphicData uri="http://schemas.microsoft.com/office/word/2010/wordprocessingShape">
                    <wps:wsp>
                      <wps:cNvSpPr/>
                      <wps:spPr>
                        <a:xfrm>
                          <a:off x="0" y="0"/>
                          <a:ext cx="3745865" cy="247015"/>
                        </a:xfrm>
                        <a:prstGeom prst="rect">
                          <a:avLst/>
                        </a:prstGeom>
                        <a:solidFill>
                          <a:srgbClr val="FFFFFF"/>
                        </a:solidFill>
                        <a:ln w="9528">
                          <a:solidFill>
                            <a:srgbClr val="000000"/>
                          </a:solidFill>
                          <a:prstDash val="solid"/>
                          <a:miter/>
                        </a:ln>
                      </wps:spPr>
                      <wps:txbx>
                        <w:txbxContent>
                          <w:p w:rsidR="008F012F" w:rsidRDefault="008F012F">
                            <w:pPr>
                              <w:ind w:right="21"/>
                              <w:jc w:val="center"/>
                            </w:pPr>
                            <w:r>
                              <w:t>Акт проверки, выдача предписания</w:t>
                            </w:r>
                          </w:p>
                        </w:txbxContent>
                      </wps:txbx>
                      <wps:bodyPr wrap="square" lIns="91440" tIns="45720" rIns="91440" bIns="45720" anchor="t">
                        <a:noAutofit/>
                      </wps:bodyPr>
                    </wps:wsp>
                  </a:graphicData>
                </a:graphic>
              </wp:anchor>
            </w:drawing>
          </mc:Choice>
          <mc:Fallback xmlns="">
            <w:pict>
              <v:rect id="Rectangle 102" o:spid="_x0000_s1040" style="position:absolute;left:0;text-align:left;margin-left:180.1pt;margin-top:5.95pt;width:294.95pt;height:19.45pt;z-index:251661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" strokeweight=".26467mm">
                <v:textbox>
                  <w:txbxContent>
                    <w:p w:rsidR="008F012F" w:rsidRDefault="008F012F">
                      <w:pPr>
                        <w:ind w:right="21"/>
                        <w:jc w:val="center"/>
                      </w:pPr>
                      <w:r>
                        <w:t>Акт проверки, выдача предписания</w:t>
                      </w:r>
                    </w:p>
                  </w:txbxContent>
                </v:textbox>
                <w10:wrap anchorx="margin"/>
              </v:rect>
            </w:pict>
          </mc:Fallback>
        </mc:AlternateContent>
      </w:r>
    </w:p>
    <w:p w:rsidR="001F11EE" w:rsidRDefault="00206ABE" w:rsidP="00F33E40">
      <w:pPr>
        <w:pStyle w:val="ConsPlusNormal"/>
        <w:ind w:firstLine="5812"/>
      </w:pPr>
      <w:r>
        <w:rPr>
          <w:rFonts w:ascii="Liberation Serif" w:hAnsi="Liberation Serif"/>
          <w:noProof/>
          <w:sz w:val="28"/>
          <w:szCs w:val="28"/>
        </w:rPr>
        <mc:AlternateContent>
          <mc:Choice Requires="wps">
            <w:drawing>
              <wp:anchor distT="0" distB="0" distL="114300" distR="114300" simplePos="0" relativeHeight="251684352" behindDoc="0" locked="0" layoutInCell="1" allowOverlap="1">
                <wp:simplePos x="0" y="0"/>
                <wp:positionH relativeFrom="column">
                  <wp:posOffset>5537835</wp:posOffset>
                </wp:positionH>
                <wp:positionV relativeFrom="paragraph">
                  <wp:posOffset>135255</wp:posOffset>
                </wp:positionV>
                <wp:extent cx="635" cy="144145"/>
                <wp:effectExtent l="95250" t="0" r="75559" b="65403"/>
                <wp:wrapNone/>
                <wp:docPr id="36" name="AutoShape 124"/>
                <wp:cNvGraphicFramePr/>
                <a:graphic xmlns:a="http://schemas.openxmlformats.org/drawingml/2006/main">
                  <a:graphicData uri="http://schemas.microsoft.com/office/word/2010/wordprocessingShape">
                    <wps:wsp>
                      <wps:cNvCnPr/>
                      <wps:spPr>
                        <a:xfrm flipH="1">
                          <a:off x="0" y="0"/>
                          <a:ext cx="635" cy="144145"/>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5D84A6AE" id="AutoShape 124" o:spid="_x0000_s1026" type="#_x0000_t32" style="position:absolute;margin-left:436.05pt;margin-top:10.65pt;width:.05pt;height:11.35pt;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" strokeweight=".26467mm">
                <v:stroke endarrow="open"/>
              </v:shape>
            </w:pict>
          </mc:Fallback>
        </mc:AlternateContent>
      </w:r>
      <w:r>
        <w:rPr>
          <w:rFonts w:ascii="Liberation Serif" w:hAnsi="Liberation Serif"/>
          <w:noProof/>
          <w:sz w:val="28"/>
          <w:szCs w:val="28"/>
        </w:rPr>
        <mc:AlternateContent>
          <mc:Choice Requires="wps">
            <w:drawing>
              <wp:anchor distT="0" distB="0" distL="114300" distR="114300" simplePos="0" relativeHeight="251657728" behindDoc="0" locked="0" layoutInCell="1" allowOverlap="1">
                <wp:simplePos x="0" y="0"/>
                <wp:positionH relativeFrom="column">
                  <wp:posOffset>3759835</wp:posOffset>
                </wp:positionH>
                <wp:positionV relativeFrom="paragraph">
                  <wp:posOffset>144145</wp:posOffset>
                </wp:positionV>
                <wp:extent cx="0" cy="144146"/>
                <wp:effectExtent l="95250" t="0" r="57150" b="65404"/>
                <wp:wrapNone/>
                <wp:docPr id="34" name="AutoShape 98"/>
                <wp:cNvGraphicFramePr/>
                <a:graphic xmlns:a="http://schemas.openxmlformats.org/drawingml/2006/main">
                  <a:graphicData uri="http://schemas.microsoft.com/office/word/2010/wordprocessingShape">
                    <wps:wsp>
                      <wps:cNvCnPr/>
                      <wps:spPr>
                        <a:xfrm>
                          <a:off x="0" y="0"/>
                          <a:ext cx="0" cy="144146"/>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60C01228" id="AutoShape 98" o:spid="_x0000_s1026" type="#_x0000_t32" style="position:absolute;margin-left:296.05pt;margin-top:11.35pt;width:0;height:11.3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" strokeweight=".26467mm">
                <v:stroke endarrow="open"/>
              </v:shape>
            </w:pict>
          </mc:Fallback>
        </mc:AlternateContent>
      </w:r>
    </w:p>
    <w:p w:rsidR="001F11EE" w:rsidRDefault="00206ABE" w:rsidP="00F33E40">
      <w:pPr>
        <w:pStyle w:val="ConsPlusNormal"/>
        <w:ind w:firstLine="5812"/>
      </w:pPr>
      <w:r>
        <w:rPr>
          <w:rFonts w:ascii="Liberation Serif" w:hAnsi="Liberation Serif"/>
          <w:noProof/>
          <w:sz w:val="28"/>
          <w:szCs w:val="28"/>
        </w:rPr>
        <mc:AlternateContent>
          <mc:Choice Requires="wps">
            <w:drawing>
              <wp:anchor distT="0" distB="0" distL="114300" distR="114300" simplePos="0" relativeHeight="251658752" behindDoc="0" locked="0" layoutInCell="1" allowOverlap="1">
                <wp:simplePos x="0" y="0"/>
                <wp:positionH relativeFrom="column">
                  <wp:posOffset>2641600</wp:posOffset>
                </wp:positionH>
                <wp:positionV relativeFrom="paragraph">
                  <wp:posOffset>26670</wp:posOffset>
                </wp:positionV>
                <wp:extent cx="0" cy="120015"/>
                <wp:effectExtent l="95250" t="0" r="57150" b="51435"/>
                <wp:wrapNone/>
                <wp:docPr id="38" name="AutoShape 99"/>
                <wp:cNvGraphicFramePr/>
                <a:graphic xmlns:a="http://schemas.openxmlformats.org/drawingml/2006/main">
                  <a:graphicData uri="http://schemas.microsoft.com/office/word/2010/wordprocessingShape">
                    <wps:wsp>
                      <wps:cNvCnPr/>
                      <wps:spPr>
                        <a:xfrm>
                          <a:off x="0" y="0"/>
                          <a:ext cx="0" cy="120015"/>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7B3D2682" id="AutoShape 99" o:spid="_x0000_s1026" type="#_x0000_t32" style="position:absolute;margin-left:208pt;margin-top:2.1pt;width:0;height:9.4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" strokeweight=".26467mm">
                <v:stroke endarrow="open"/>
              </v:shape>
            </w:pict>
          </mc:Fallback>
        </mc:AlternateContent>
      </w:r>
      <w:r>
        <w:rPr>
          <w:rFonts w:ascii="Liberation Serif" w:hAnsi="Liberation Serif"/>
          <w:noProof/>
          <w:sz w:val="28"/>
          <w:szCs w:val="28"/>
        </w:rPr>
        <mc:AlternateContent>
          <mc:Choice Requires="wps">
            <w:drawing>
              <wp:anchor distT="0" distB="0" distL="114300" distR="114300" simplePos="0" relativeHeight="251682304" behindDoc="0" locked="0" layoutInCell="1" allowOverlap="1">
                <wp:simplePos x="0" y="0"/>
                <wp:positionH relativeFrom="margin">
                  <wp:posOffset>4871720</wp:posOffset>
                </wp:positionH>
                <wp:positionV relativeFrom="paragraph">
                  <wp:posOffset>146685</wp:posOffset>
                </wp:positionV>
                <wp:extent cx="1238250" cy="467995"/>
                <wp:effectExtent l="0" t="0" r="19050" b="27305"/>
                <wp:wrapNone/>
                <wp:docPr id="37" name="Rectangle 122"/>
                <wp:cNvGraphicFramePr/>
                <a:graphic xmlns:a="http://schemas.openxmlformats.org/drawingml/2006/main">
                  <a:graphicData uri="http://schemas.microsoft.com/office/word/2010/wordprocessingShape">
                    <wps:wsp>
                      <wps:cNvSpPr/>
                      <wps:spPr>
                        <a:xfrm>
                          <a:off x="0" y="0"/>
                          <a:ext cx="1238250" cy="467995"/>
                        </a:xfrm>
                        <a:prstGeom prst="rect">
                          <a:avLst/>
                        </a:prstGeom>
                        <a:solidFill>
                          <a:srgbClr val="FFFFFF"/>
                        </a:solidFill>
                        <a:ln w="9528">
                          <a:solidFill>
                            <a:srgbClr val="000000"/>
                          </a:solidFill>
                          <a:prstDash val="solid"/>
                          <a:miter/>
                        </a:ln>
                      </wps:spPr>
                      <wps:txbx>
                        <w:txbxContent>
                          <w:p w:rsidR="008F012F" w:rsidRDefault="008F012F">
                            <w:pPr>
                              <w:jc w:val="center"/>
                            </w:pPr>
                            <w:r>
                              <w:rPr>
                                <w:rFonts w:ascii="Liberation Serif" w:hAnsi="Liberation Serif"/>
                                <w:sz w:val="18"/>
                                <w:szCs w:val="18"/>
                              </w:rPr>
                              <w:t>Предостережение о недопустимости нарушения</w:t>
                            </w:r>
                          </w:p>
                        </w:txbxContent>
                      </wps:txbx>
                      <wps:bodyPr wrap="square" lIns="91440" tIns="45720" rIns="91440" bIns="45720" anchor="t">
                        <a:noAutofit/>
                      </wps:bodyPr>
                    </wps:wsp>
                  </a:graphicData>
                </a:graphic>
              </wp:anchor>
            </w:drawing>
          </mc:Choice>
          <mc:Fallback xmlns="">
            <w:pict>
              <v:rect id="Rectangle 122" o:spid="_x0000_s1041" style="position:absolute;left:0;text-align:left;margin-left:383.6pt;margin-top:11.55pt;width:97.5pt;height:36.85pt;z-index:2516823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" strokeweight=".26467mm">
                <v:textbox>
                  <w:txbxContent>
                    <w:p w:rsidR="008F012F" w:rsidRDefault="008F012F">
                      <w:pPr>
                        <w:jc w:val="center"/>
                      </w:pPr>
                      <w:r>
                        <w:rPr>
                          <w:rFonts w:ascii="Liberation Serif" w:hAnsi="Liberation Serif"/>
                          <w:sz w:val="18"/>
                          <w:szCs w:val="18"/>
                        </w:rPr>
                        <w:t>Предостережение о недопустимости нарушения</w:t>
                      </w:r>
                    </w:p>
                  </w:txbxContent>
                </v:textbox>
                <w10:wrap anchorx="margin"/>
              </v:rect>
            </w:pict>
          </mc:Fallback>
        </mc:AlternateContent>
      </w:r>
      <w:r>
        <w:rPr>
          <w:rFonts w:ascii="Liberation Serif" w:hAnsi="Liberation Serif"/>
          <w:noProof/>
          <w:sz w:val="28"/>
          <w:szCs w:val="28"/>
        </w:rPr>
        <mc:AlternateContent>
          <mc:Choice Requires="wps">
            <w:drawing>
              <wp:anchor distT="0" distB="0" distL="114300" distR="114300" simplePos="0" relativeHeight="251666944" behindDoc="0" locked="0" layoutInCell="1" allowOverlap="1">
                <wp:simplePos x="0" y="0"/>
                <wp:positionH relativeFrom="column">
                  <wp:posOffset>1772920</wp:posOffset>
                </wp:positionH>
                <wp:positionV relativeFrom="paragraph">
                  <wp:posOffset>142875</wp:posOffset>
                </wp:positionV>
                <wp:extent cx="1225550" cy="361315"/>
                <wp:effectExtent l="0" t="0" r="12698" b="19684"/>
                <wp:wrapNone/>
                <wp:docPr id="35" name="Rectangle 107"/>
                <wp:cNvGraphicFramePr/>
                <a:graphic xmlns:a="http://schemas.openxmlformats.org/drawingml/2006/main">
                  <a:graphicData uri="http://schemas.microsoft.com/office/word/2010/wordprocessingShape">
                    <wps:wsp>
                      <wps:cNvSpPr/>
                      <wps:spPr>
                        <a:xfrm>
                          <a:off x="0" y="0"/>
                          <a:ext cx="1225550" cy="361315"/>
                        </a:xfrm>
                        <a:prstGeom prst="rect">
                          <a:avLst/>
                        </a:prstGeom>
                        <a:solidFill>
                          <a:srgbClr val="FFFFFF"/>
                        </a:solidFill>
                        <a:ln w="9528">
                          <a:solidFill>
                            <a:srgbClr val="000000"/>
                          </a:solidFill>
                          <a:prstDash val="solid"/>
                          <a:miter/>
                        </a:ln>
                      </wps:spPr>
                      <wps:txbx>
                        <w:txbxContent>
                          <w:p w:rsidR="008F012F" w:rsidRDefault="008F012F">
                            <w:pPr>
                              <w:ind w:right="-71"/>
                              <w:jc w:val="center"/>
                              <w:rPr>
                                <w:sz w:val="18"/>
                                <w:szCs w:val="18"/>
                              </w:rPr>
                            </w:pPr>
                            <w:r>
                              <w:rPr>
                                <w:sz w:val="18"/>
                                <w:szCs w:val="18"/>
                              </w:rPr>
                              <w:t>Предписание</w:t>
                            </w:r>
                          </w:p>
                          <w:p w:rsidR="008F012F" w:rsidRDefault="008F012F">
                            <w:pPr>
                              <w:ind w:right="-71"/>
                              <w:jc w:val="center"/>
                              <w:rPr>
                                <w:sz w:val="18"/>
                                <w:szCs w:val="18"/>
                              </w:rPr>
                            </w:pPr>
                            <w:r>
                              <w:rPr>
                                <w:sz w:val="18"/>
                                <w:szCs w:val="18"/>
                              </w:rPr>
                              <w:t>не выдавалось</w:t>
                            </w:r>
                          </w:p>
                        </w:txbxContent>
                      </wps:txbx>
                      <wps:bodyPr wrap="square" lIns="91440" tIns="45720" rIns="91440" bIns="45720" anchor="t">
                        <a:noAutofit/>
                      </wps:bodyPr>
                    </wps:wsp>
                  </a:graphicData>
                </a:graphic>
              </wp:anchor>
            </w:drawing>
          </mc:Choice>
          <mc:Fallback xmlns="">
            <w:pict>
              <v:rect id="Rectangle 107" o:spid="_x0000_s1042" style="position:absolute;left:0;text-align:left;margin-left:139.6pt;margin-top:11.25pt;width:96.5pt;height:28.4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" strokeweight=".26467mm">
                <v:textbox>
                  <w:txbxContent>
                    <w:p w:rsidR="008F012F" w:rsidRDefault="008F012F">
                      <w:pPr>
                        <w:ind w:right="-71"/>
                        <w:jc w:val="center"/>
                        <w:rPr>
                          <w:sz w:val="18"/>
                          <w:szCs w:val="18"/>
                        </w:rPr>
                      </w:pPr>
                      <w:r>
                        <w:rPr>
                          <w:sz w:val="18"/>
                          <w:szCs w:val="18"/>
                        </w:rPr>
                        <w:t>Предписание</w:t>
                      </w:r>
                    </w:p>
                    <w:p w:rsidR="008F012F" w:rsidRDefault="008F012F">
                      <w:pPr>
                        <w:ind w:right="-71"/>
                        <w:jc w:val="center"/>
                        <w:rPr>
                          <w:sz w:val="18"/>
                          <w:szCs w:val="18"/>
                        </w:rPr>
                      </w:pPr>
                      <w:r>
                        <w:rPr>
                          <w:sz w:val="18"/>
                          <w:szCs w:val="18"/>
                        </w:rPr>
                        <w:t>не выдавалось</w:t>
                      </w:r>
                    </w:p>
                  </w:txbxContent>
                </v:textbox>
              </v:rect>
            </w:pict>
          </mc:Fallback>
        </mc:AlternateContent>
      </w:r>
    </w:p>
    <w:p w:rsidR="001F11EE" w:rsidRDefault="00206ABE" w:rsidP="00F33E40">
      <w:pPr>
        <w:pStyle w:val="ConsPlusNormal"/>
        <w:ind w:firstLine="5812"/>
        <w:rPr>
          <w:rFonts w:ascii="Liberation Serif" w:hAnsi="Liberation Serif"/>
          <w:sz w:val="28"/>
          <w:szCs w:val="28"/>
        </w:rPr>
      </w:pPr>
      <w:r>
        <w:rPr>
          <w:rFonts w:ascii="Liberation Serif" w:hAnsi="Liberation Serif"/>
          <w:noProof/>
          <w:sz w:val="28"/>
          <w:szCs w:val="28"/>
        </w:rPr>
        <mc:AlternateContent>
          <mc:Choice Requires="wps">
            <w:drawing>
              <wp:anchor distT="0" distB="0" distL="114300" distR="114300" simplePos="0" relativeHeight="251667968" behindDoc="0" locked="0" layoutInCell="1" allowOverlap="1">
                <wp:simplePos x="0" y="0"/>
                <wp:positionH relativeFrom="column">
                  <wp:posOffset>3197225</wp:posOffset>
                </wp:positionH>
                <wp:positionV relativeFrom="paragraph">
                  <wp:posOffset>18415</wp:posOffset>
                </wp:positionV>
                <wp:extent cx="1231267" cy="311152"/>
                <wp:effectExtent l="0" t="0" r="26033" b="12698"/>
                <wp:wrapNone/>
                <wp:docPr id="39" name="Rectangle 108"/>
                <wp:cNvGraphicFramePr/>
                <a:graphic xmlns:a="http://schemas.openxmlformats.org/drawingml/2006/main">
                  <a:graphicData uri="http://schemas.microsoft.com/office/word/2010/wordprocessingShape">
                    <wps:wsp>
                      <wps:cNvSpPr/>
                      <wps:spPr>
                        <a:xfrm>
                          <a:off x="0" y="0"/>
                          <a:ext cx="1231267" cy="311152"/>
                        </a:xfrm>
                        <a:prstGeom prst="rect">
                          <a:avLst/>
                        </a:prstGeom>
                        <a:solidFill>
                          <a:srgbClr val="FFFFFF"/>
                        </a:solidFill>
                        <a:ln w="9528">
                          <a:solidFill>
                            <a:srgbClr val="000000"/>
                          </a:solidFill>
                          <a:prstDash val="solid"/>
                          <a:miter/>
                        </a:ln>
                      </wps:spPr>
                      <wps:txbx>
                        <w:txbxContent>
                          <w:p w:rsidR="008F012F" w:rsidRDefault="008F012F">
                            <w:pPr>
                              <w:ind w:right="-88"/>
                              <w:rPr>
                                <w:sz w:val="18"/>
                                <w:szCs w:val="18"/>
                              </w:rPr>
                            </w:pPr>
                            <w:r>
                              <w:rPr>
                                <w:sz w:val="18"/>
                                <w:szCs w:val="18"/>
                              </w:rPr>
                              <w:t>Выдано предписание</w:t>
                            </w:r>
                          </w:p>
                        </w:txbxContent>
                      </wps:txbx>
                      <wps:bodyPr wrap="square" lIns="91440" tIns="45720" rIns="91440" bIns="45720" anchor="t">
                        <a:noAutofit/>
                      </wps:bodyPr>
                    </wps:wsp>
                  </a:graphicData>
                </a:graphic>
              </wp:anchor>
            </w:drawing>
          </mc:Choice>
          <mc:Fallback xmlns="">
            <w:pict>
              <v:rect id="Rectangle 108" o:spid="_x0000_s1043" style="position:absolute;left:0;text-align:left;margin-left:251.75pt;margin-top:1.45pt;width:96.95pt;height:24.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" strokeweight=".26467mm">
                <v:textbox>
                  <w:txbxContent>
                    <w:p w:rsidR="008F012F" w:rsidRDefault="008F012F">
                      <w:pPr>
                        <w:ind w:right="-88"/>
                        <w:rPr>
                          <w:sz w:val="18"/>
                          <w:szCs w:val="18"/>
                        </w:rPr>
                      </w:pPr>
                      <w:r>
                        <w:rPr>
                          <w:sz w:val="18"/>
                          <w:szCs w:val="18"/>
                        </w:rPr>
                        <w:t>Выдано предписание</w:t>
                      </w:r>
                    </w:p>
                  </w:txbxContent>
                </v:textbox>
              </v:rect>
            </w:pict>
          </mc:Fallback>
        </mc:AlternateContent>
      </w:r>
    </w:p>
    <w:p w:rsidR="001F11EE" w:rsidRDefault="001F11EE" w:rsidP="00F33E40">
      <w:pPr>
        <w:pStyle w:val="ConsPlusNormal"/>
        <w:ind w:firstLine="5812"/>
      </w:pPr>
    </w:p>
    <w:p w:rsidR="001F11EE" w:rsidRDefault="00206ABE" w:rsidP="00F33E40">
      <w:pPr>
        <w:pStyle w:val="ConsPlusNormal"/>
        <w:ind w:firstLine="5812"/>
        <w:rPr>
          <w:rFonts w:ascii="Liberation Serif" w:hAnsi="Liberation Serif"/>
          <w:sz w:val="28"/>
          <w:szCs w:val="28"/>
        </w:rPr>
      </w:pPr>
      <w:r>
        <w:rPr>
          <w:rFonts w:ascii="Liberation Serif" w:hAnsi="Liberation Serif"/>
          <w:noProof/>
          <w:sz w:val="28"/>
          <w:szCs w:val="28"/>
        </w:rPr>
        <mc:AlternateContent>
          <mc:Choice Requires="wps">
            <w:drawing>
              <wp:anchor distT="0" distB="0" distL="114300" distR="114300" simplePos="0" relativeHeight="251680256" behindDoc="0" locked="0" layoutInCell="1" allowOverlap="1">
                <wp:simplePos x="0" y="0"/>
                <wp:positionH relativeFrom="column">
                  <wp:posOffset>4082415</wp:posOffset>
                </wp:positionH>
                <wp:positionV relativeFrom="paragraph">
                  <wp:posOffset>635</wp:posOffset>
                </wp:positionV>
                <wp:extent cx="349250" cy="152400"/>
                <wp:effectExtent l="0" t="0" r="50794" b="76196"/>
                <wp:wrapNone/>
                <wp:docPr id="41" name="AutoShape 120"/>
                <wp:cNvGraphicFramePr/>
                <a:graphic xmlns:a="http://schemas.openxmlformats.org/drawingml/2006/main">
                  <a:graphicData uri="http://schemas.microsoft.com/office/word/2010/wordprocessingShape">
                    <wps:wsp>
                      <wps:cNvCnPr/>
                      <wps:spPr>
                        <a:xfrm>
                          <a:off x="0" y="0"/>
                          <a:ext cx="349250" cy="152400"/>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694598C1" id="AutoShape 120" o:spid="_x0000_s1026" type="#_x0000_t32" style="position:absolute;margin-left:321.45pt;margin-top:.05pt;width:27.5pt;height:12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" strokeweight=".26467mm">
                <v:stroke endarrow="open"/>
              </v:shape>
            </w:pict>
          </mc:Fallback>
        </mc:AlternateContent>
      </w:r>
      <w:r>
        <w:rPr>
          <w:rFonts w:ascii="Liberation Serif" w:hAnsi="Liberation Serif"/>
          <w:noProof/>
          <w:sz w:val="28"/>
          <w:szCs w:val="28"/>
        </w:rPr>
        <mc:AlternateContent>
          <mc:Choice Requires="wps">
            <w:drawing>
              <wp:anchor distT="0" distB="0" distL="114300" distR="114300" simplePos="0" relativeHeight="251675136" behindDoc="0" locked="0" layoutInCell="1" allowOverlap="1">
                <wp:simplePos x="0" y="0"/>
                <wp:positionH relativeFrom="margin">
                  <wp:align>center</wp:align>
                </wp:positionH>
                <wp:positionV relativeFrom="paragraph">
                  <wp:posOffset>8890</wp:posOffset>
                </wp:positionV>
                <wp:extent cx="285750" cy="144145"/>
                <wp:effectExtent l="38100" t="0" r="19050" b="65405"/>
                <wp:wrapNone/>
                <wp:docPr id="40" name="AutoShape 115"/>
                <wp:cNvGraphicFramePr/>
                <a:graphic xmlns:a="http://schemas.openxmlformats.org/drawingml/2006/main">
                  <a:graphicData uri="http://schemas.microsoft.com/office/word/2010/wordprocessingShape">
                    <wps:wsp>
                      <wps:cNvCnPr/>
                      <wps:spPr>
                        <a:xfrm flipH="1">
                          <a:off x="0" y="0"/>
                          <a:ext cx="285750" cy="144145"/>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7B22D592" id="AutoShape 115" o:spid="_x0000_s1026" type="#_x0000_t32" style="position:absolute;margin-left:0;margin-top:.7pt;width:22.5pt;height:11.35pt;flip:x;z-index:2516751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" strokeweight=".26467mm">
                <v:stroke endarrow="open"/>
                <w10:wrap anchorx="margin"/>
              </v:shape>
            </w:pict>
          </mc:Fallback>
        </mc:AlternateContent>
      </w:r>
    </w:p>
    <w:p w:rsidR="001F11EE" w:rsidRDefault="00206ABE" w:rsidP="00F33E40">
      <w:pPr>
        <w:pStyle w:val="ConsPlusNormal"/>
        <w:ind w:firstLine="5812"/>
      </w:pPr>
      <w:r>
        <w:rPr>
          <w:rFonts w:ascii="Liberation Serif" w:hAnsi="Liberation Serif"/>
          <w:noProof/>
          <w:sz w:val="28"/>
          <w:szCs w:val="28"/>
        </w:rPr>
        <mc:AlternateContent>
          <mc:Choice Requires="wps">
            <w:drawing>
              <wp:anchor distT="0" distB="0" distL="114300" distR="114300" simplePos="0" relativeHeight="251659776" behindDoc="0" locked="0" layoutInCell="1" allowOverlap="1">
                <wp:simplePos x="0" y="0"/>
                <wp:positionH relativeFrom="column">
                  <wp:posOffset>2048510</wp:posOffset>
                </wp:positionH>
                <wp:positionV relativeFrom="paragraph">
                  <wp:posOffset>47625</wp:posOffset>
                </wp:positionV>
                <wp:extent cx="1518285" cy="381000"/>
                <wp:effectExtent l="0" t="0" r="24762" b="19047"/>
                <wp:wrapNone/>
                <wp:docPr id="43" name="Rectangle 100"/>
                <wp:cNvGraphicFramePr/>
                <a:graphic xmlns:a="http://schemas.openxmlformats.org/drawingml/2006/main">
                  <a:graphicData uri="http://schemas.microsoft.com/office/word/2010/wordprocessingShape">
                    <wps:wsp>
                      <wps:cNvSpPr/>
                      <wps:spPr>
                        <a:xfrm>
                          <a:off x="0" y="0"/>
                          <a:ext cx="1518285" cy="381000"/>
                        </a:xfrm>
                        <a:prstGeom prst="rect">
                          <a:avLst/>
                        </a:prstGeom>
                        <a:solidFill>
                          <a:srgbClr val="FFFFFF"/>
                        </a:solidFill>
                        <a:ln w="9528">
                          <a:solidFill>
                            <a:srgbClr val="000000"/>
                          </a:solidFill>
                          <a:prstDash val="solid"/>
                          <a:miter/>
                        </a:ln>
                      </wps:spPr>
                      <wps:txbx>
                        <w:txbxContent>
                          <w:p w:rsidR="008F012F" w:rsidRDefault="008F012F">
                            <w:pPr>
                              <w:ind w:right="10"/>
                              <w:jc w:val="center"/>
                              <w:rPr>
                                <w:sz w:val="18"/>
                                <w:szCs w:val="18"/>
                              </w:rPr>
                            </w:pPr>
                            <w:r>
                              <w:rPr>
                                <w:sz w:val="18"/>
                                <w:szCs w:val="18"/>
                              </w:rPr>
                              <w:t>Компетенция органов государственного надзора</w:t>
                            </w:r>
                          </w:p>
                        </w:txbxContent>
                      </wps:txbx>
                      <wps:bodyPr wrap="square" lIns="91440" tIns="45720" rIns="91440" bIns="45720" anchor="t">
                        <a:noAutofit/>
                      </wps:bodyPr>
                    </wps:wsp>
                  </a:graphicData>
                </a:graphic>
              </wp:anchor>
            </w:drawing>
          </mc:Choice>
          <mc:Fallback xmlns="">
            <w:pict>
              <v:rect id="Rectangle 100" o:spid="_x0000_s1044" style="position:absolute;left:0;text-align:left;margin-left:161.3pt;margin-top:3.75pt;width:119.55pt;height:30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" strokeweight=".26467mm">
                <v:textbox>
                  <w:txbxContent>
                    <w:p w:rsidR="008F012F" w:rsidRDefault="008F012F">
                      <w:pPr>
                        <w:ind w:right="10"/>
                        <w:jc w:val="center"/>
                        <w:rPr>
                          <w:sz w:val="18"/>
                          <w:szCs w:val="18"/>
                        </w:rPr>
                      </w:pPr>
                      <w:r>
                        <w:rPr>
                          <w:sz w:val="18"/>
                          <w:szCs w:val="18"/>
                        </w:rPr>
                        <w:t>Компетенция органов государственного надзора</w:t>
                      </w:r>
                    </w:p>
                  </w:txbxContent>
                </v:textbox>
              </v:rect>
            </w:pict>
          </mc:Fallback>
        </mc:AlternateContent>
      </w:r>
      <w:r>
        <w:rPr>
          <w:rFonts w:ascii="Liberation Serif" w:hAnsi="Liberation Serif"/>
          <w:noProof/>
          <w:sz w:val="28"/>
          <w:szCs w:val="28"/>
        </w:rPr>
        <mc:AlternateContent>
          <mc:Choice Requires="wps">
            <w:drawing>
              <wp:anchor distT="0" distB="0" distL="114300" distR="114300" simplePos="0" relativeHeight="251660800" behindDoc="0" locked="0" layoutInCell="1" allowOverlap="1">
                <wp:simplePos x="0" y="0"/>
                <wp:positionH relativeFrom="column">
                  <wp:posOffset>3633470</wp:posOffset>
                </wp:positionH>
                <wp:positionV relativeFrom="paragraph">
                  <wp:posOffset>60325</wp:posOffset>
                </wp:positionV>
                <wp:extent cx="1581153" cy="381003"/>
                <wp:effectExtent l="0" t="0" r="19047" b="19047"/>
                <wp:wrapNone/>
                <wp:docPr id="42" name="Rectangle 101"/>
                <wp:cNvGraphicFramePr/>
                <a:graphic xmlns:a="http://schemas.openxmlformats.org/drawingml/2006/main">
                  <a:graphicData uri="http://schemas.microsoft.com/office/word/2010/wordprocessingShape">
                    <wps:wsp>
                      <wps:cNvSpPr/>
                      <wps:spPr>
                        <a:xfrm>
                          <a:off x="0" y="0"/>
                          <a:ext cx="1581153" cy="381003"/>
                        </a:xfrm>
                        <a:prstGeom prst="rect">
                          <a:avLst/>
                        </a:prstGeom>
                        <a:solidFill>
                          <a:srgbClr val="FFFFFF"/>
                        </a:solidFill>
                        <a:ln w="9528">
                          <a:solidFill>
                            <a:srgbClr val="000000"/>
                          </a:solidFill>
                          <a:prstDash val="solid"/>
                          <a:miter/>
                        </a:ln>
                      </wps:spPr>
                      <wps:txbx>
                        <w:txbxContent>
                          <w:p w:rsidR="008F012F" w:rsidRDefault="008F012F">
                            <w:pPr>
                              <w:ind w:right="25"/>
                              <w:jc w:val="center"/>
                              <w:rPr>
                                <w:sz w:val="18"/>
                                <w:szCs w:val="18"/>
                              </w:rPr>
                            </w:pPr>
                            <w:r>
                              <w:rPr>
                                <w:sz w:val="18"/>
                                <w:szCs w:val="18"/>
                              </w:rPr>
                              <w:t>Компетенция органа местного самоуправления</w:t>
                            </w:r>
                          </w:p>
                        </w:txbxContent>
                      </wps:txbx>
                      <wps:bodyPr wrap="square" lIns="91440" tIns="45720" rIns="91440" bIns="45720" anchor="t">
                        <a:noAutofit/>
                      </wps:bodyPr>
                    </wps:wsp>
                  </a:graphicData>
                </a:graphic>
              </wp:anchor>
            </w:drawing>
          </mc:Choice>
          <mc:Fallback xmlns="">
            <w:pict>
              <v:rect id="Rectangle 101" o:spid="_x0000_s1045" style="position:absolute;left:0;text-align:left;margin-left:286.1pt;margin-top:4.75pt;width:124.5pt;height:30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" strokeweight=".26467mm">
                <v:textbox>
                  <w:txbxContent>
                    <w:p w:rsidR="008F012F" w:rsidRDefault="008F012F">
                      <w:pPr>
                        <w:ind w:right="25"/>
                        <w:jc w:val="center"/>
                        <w:rPr>
                          <w:sz w:val="18"/>
                          <w:szCs w:val="18"/>
                        </w:rPr>
                      </w:pPr>
                      <w:r>
                        <w:rPr>
                          <w:sz w:val="18"/>
                          <w:szCs w:val="18"/>
                        </w:rPr>
                        <w:t>Компетенция органа местного самоуправления</w:t>
                      </w:r>
                    </w:p>
                  </w:txbxContent>
                </v:textbox>
              </v:rect>
            </w:pict>
          </mc:Fallback>
        </mc:AlternateContent>
      </w:r>
    </w:p>
    <w:p w:rsidR="001F11EE" w:rsidRDefault="001F11EE" w:rsidP="00F33E40">
      <w:pPr>
        <w:pStyle w:val="ConsPlusNormal"/>
        <w:ind w:firstLine="5812"/>
      </w:pPr>
    </w:p>
    <w:p w:rsidR="001F11EE" w:rsidRDefault="00206ABE" w:rsidP="00F33E40">
      <w:pPr>
        <w:pStyle w:val="ConsPlusNormal"/>
        <w:ind w:firstLine="5812"/>
      </w:pPr>
      <w:r>
        <w:rPr>
          <w:rFonts w:ascii="Liberation Serif" w:hAnsi="Liberation Serif"/>
          <w:noProof/>
          <w:sz w:val="28"/>
          <w:szCs w:val="28"/>
        </w:rPr>
        <mc:AlternateContent>
          <mc:Choice Requires="wps">
            <w:drawing>
              <wp:anchor distT="0" distB="0" distL="114300" distR="114300" simplePos="0" relativeHeight="251677184" behindDoc="0" locked="0" layoutInCell="1" allowOverlap="1">
                <wp:simplePos x="0" y="0"/>
                <wp:positionH relativeFrom="column">
                  <wp:posOffset>4345305</wp:posOffset>
                </wp:positionH>
                <wp:positionV relativeFrom="paragraph">
                  <wp:posOffset>151130</wp:posOffset>
                </wp:positionV>
                <wp:extent cx="0" cy="144145"/>
                <wp:effectExtent l="95250" t="0" r="57150" b="65404"/>
                <wp:wrapNone/>
                <wp:docPr id="44" name="AutoShape 117"/>
                <wp:cNvGraphicFramePr/>
                <a:graphic xmlns:a="http://schemas.openxmlformats.org/drawingml/2006/main">
                  <a:graphicData uri="http://schemas.microsoft.com/office/word/2010/wordprocessingShape">
                    <wps:wsp>
                      <wps:cNvCnPr/>
                      <wps:spPr>
                        <a:xfrm>
                          <a:off x="0" y="0"/>
                          <a:ext cx="0" cy="144145"/>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07F3B2D9" id="AutoShape 117" o:spid="_x0000_s1026" type="#_x0000_t32" style="position:absolute;margin-left:342.15pt;margin-top:11.9pt;width:0;height:11.3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" strokeweight=".26467mm">
                <v:stroke endarrow="open"/>
              </v:shape>
            </w:pict>
          </mc:Fallback>
        </mc:AlternateContent>
      </w:r>
    </w:p>
    <w:p w:rsidR="001F11EE" w:rsidRDefault="00206ABE" w:rsidP="00F33E40">
      <w:pPr>
        <w:pStyle w:val="ConsPlusNormal"/>
        <w:ind w:firstLine="5812"/>
        <w:rPr>
          <w:rFonts w:ascii="Liberation Serif" w:hAnsi="Liberation Serif"/>
          <w:sz w:val="28"/>
          <w:szCs w:val="28"/>
        </w:rPr>
      </w:pPr>
      <w:r>
        <w:rPr>
          <w:rFonts w:ascii="Liberation Serif" w:hAnsi="Liberation Serif"/>
          <w:noProof/>
          <w:sz w:val="28"/>
          <w:szCs w:val="28"/>
        </w:rPr>
        <mc:AlternateContent>
          <mc:Choice Requires="wps">
            <w:drawing>
              <wp:anchor distT="0" distB="0" distL="114300" distR="114300" simplePos="0" relativeHeight="251676160" behindDoc="0" locked="0" layoutInCell="1" allowOverlap="1">
                <wp:simplePos x="0" y="0"/>
                <wp:positionH relativeFrom="column">
                  <wp:posOffset>2772410</wp:posOffset>
                </wp:positionH>
                <wp:positionV relativeFrom="paragraph">
                  <wp:posOffset>9525</wp:posOffset>
                </wp:positionV>
                <wp:extent cx="0" cy="144146"/>
                <wp:effectExtent l="95250" t="0" r="57150" b="65404"/>
                <wp:wrapNone/>
                <wp:docPr id="45" name="AutoShape 116"/>
                <wp:cNvGraphicFramePr/>
                <a:graphic xmlns:a="http://schemas.openxmlformats.org/drawingml/2006/main">
                  <a:graphicData uri="http://schemas.microsoft.com/office/word/2010/wordprocessingShape">
                    <wps:wsp>
                      <wps:cNvCnPr/>
                      <wps:spPr>
                        <a:xfrm>
                          <a:off x="0" y="0"/>
                          <a:ext cx="0" cy="144146"/>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1651655F" id="AutoShape 116" o:spid="_x0000_s1026" type="#_x0000_t32" style="position:absolute;margin-left:218.3pt;margin-top:.75pt;width:0;height:11.3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" strokeweight=".26467mm">
                <v:stroke endarrow="open"/>
              </v:shape>
            </w:pict>
          </mc:Fallback>
        </mc:AlternateContent>
      </w:r>
      <w:r>
        <w:rPr>
          <w:rFonts w:ascii="Liberation Serif" w:hAnsi="Liberation Serif"/>
          <w:noProof/>
          <w:sz w:val="28"/>
          <w:szCs w:val="28"/>
        </w:rPr>
        <mc:AlternateContent>
          <mc:Choice Requires="wps">
            <w:drawing>
              <wp:anchor distT="0" distB="0" distL="114300" distR="114300" simplePos="0" relativeHeight="251662848" behindDoc="0" locked="0" layoutInCell="1" allowOverlap="1">
                <wp:simplePos x="0" y="0"/>
                <wp:positionH relativeFrom="column">
                  <wp:posOffset>1944370</wp:posOffset>
                </wp:positionH>
                <wp:positionV relativeFrom="paragraph">
                  <wp:posOffset>178435</wp:posOffset>
                </wp:positionV>
                <wp:extent cx="3270251" cy="222885"/>
                <wp:effectExtent l="0" t="0" r="25399" b="24765"/>
                <wp:wrapNone/>
                <wp:docPr id="46" name="Rectangle 103"/>
                <wp:cNvGraphicFramePr/>
                <a:graphic xmlns:a="http://schemas.openxmlformats.org/drawingml/2006/main">
                  <a:graphicData uri="http://schemas.microsoft.com/office/word/2010/wordprocessingShape">
                    <wps:wsp>
                      <wps:cNvSpPr/>
                      <wps:spPr>
                        <a:xfrm>
                          <a:off x="0" y="0"/>
                          <a:ext cx="3270251" cy="222885"/>
                        </a:xfrm>
                        <a:prstGeom prst="rect">
                          <a:avLst/>
                        </a:prstGeom>
                        <a:solidFill>
                          <a:srgbClr val="FFFFFF"/>
                        </a:solidFill>
                        <a:ln w="9528">
                          <a:solidFill>
                            <a:srgbClr val="000000"/>
                          </a:solidFill>
                          <a:prstDash val="solid"/>
                          <a:miter/>
                        </a:ln>
                      </wps:spPr>
                      <wps:txbx>
                        <w:txbxContent>
                          <w:p w:rsidR="008F012F" w:rsidRDefault="008F012F">
                            <w:pPr>
                              <w:ind w:right="21"/>
                              <w:jc w:val="center"/>
                            </w:pPr>
                            <w:r>
                              <w:t>Направление материалов проверки для рассмотрения</w:t>
                            </w:r>
                          </w:p>
                        </w:txbxContent>
                      </wps:txbx>
                      <wps:bodyPr wrap="square" lIns="91440" tIns="45720" rIns="91440" bIns="45720" anchor="t">
                        <a:noAutofit/>
                      </wps:bodyPr>
                    </wps:wsp>
                  </a:graphicData>
                </a:graphic>
              </wp:anchor>
            </w:drawing>
          </mc:Choice>
          <mc:Fallback xmlns="">
            <w:pict>
              <v:rect id="Rectangle 103" o:spid="_x0000_s1046" style="position:absolute;left:0;text-align:left;margin-left:153.1pt;margin-top:14.05pt;width:257.5pt;height:17.5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" strokeweight=".26467mm">
                <v:textbox>
                  <w:txbxContent>
                    <w:p w:rsidR="008F012F" w:rsidRDefault="008F012F">
                      <w:pPr>
                        <w:ind w:right="21"/>
                        <w:jc w:val="center"/>
                      </w:pPr>
                      <w:r>
                        <w:t>Направление материалов проверки для рассмотрения</w:t>
                      </w:r>
                    </w:p>
                  </w:txbxContent>
                </v:textbox>
              </v:rect>
            </w:pict>
          </mc:Fallback>
        </mc:AlternateContent>
      </w:r>
    </w:p>
    <w:p w:rsidR="001F11EE" w:rsidRDefault="00206ABE" w:rsidP="00F33E40">
      <w:pPr>
        <w:pStyle w:val="ConsPlusNormal"/>
        <w:ind w:firstLine="5812"/>
        <w:rPr>
          <w:rFonts w:ascii="Liberation Serif" w:hAnsi="Liberation Serif"/>
          <w:sz w:val="28"/>
          <w:szCs w:val="28"/>
        </w:rPr>
      </w:pPr>
      <w:r>
        <w:rPr>
          <w:rFonts w:ascii="Liberation Serif" w:hAnsi="Liberation Serif"/>
          <w:noProof/>
          <w:sz w:val="28"/>
          <w:szCs w:val="28"/>
        </w:rPr>
        <mc:AlternateContent>
          <mc:Choice Requires="wps">
            <w:drawing>
              <wp:anchor distT="0" distB="0" distL="114300" distR="114300" simplePos="0" relativeHeight="251674112" behindDoc="0" locked="0" layoutInCell="1" allowOverlap="1">
                <wp:simplePos x="0" y="0"/>
                <wp:positionH relativeFrom="column">
                  <wp:posOffset>4356735</wp:posOffset>
                </wp:positionH>
                <wp:positionV relativeFrom="paragraph">
                  <wp:posOffset>203200</wp:posOffset>
                </wp:positionV>
                <wp:extent cx="0" cy="219713"/>
                <wp:effectExtent l="95250" t="0" r="57150" b="66037"/>
                <wp:wrapNone/>
                <wp:docPr id="47" name="AutoShape 114"/>
                <wp:cNvGraphicFramePr/>
                <a:graphic xmlns:a="http://schemas.openxmlformats.org/drawingml/2006/main">
                  <a:graphicData uri="http://schemas.microsoft.com/office/word/2010/wordprocessingShape">
                    <wps:wsp>
                      <wps:cNvCnPr/>
                      <wps:spPr>
                        <a:xfrm>
                          <a:off x="0" y="0"/>
                          <a:ext cx="0" cy="219713"/>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11879B40" id="AutoShape 114" o:spid="_x0000_s1026" type="#_x0000_t32" style="position:absolute;margin-left:343.05pt;margin-top:16pt;width:0;height:17.3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" strokeweight=".26467mm">
                <v:stroke endarrow="open"/>
              </v:shape>
            </w:pict>
          </mc:Fallback>
        </mc:AlternateContent>
      </w:r>
      <w:r>
        <w:rPr>
          <w:rFonts w:ascii="Liberation Serif" w:hAnsi="Liberation Serif"/>
          <w:noProof/>
          <w:sz w:val="28"/>
          <w:szCs w:val="28"/>
        </w:rPr>
        <mc:AlternateContent>
          <mc:Choice Requires="wps">
            <w:drawing>
              <wp:anchor distT="0" distB="0" distL="114300" distR="114300" simplePos="0" relativeHeight="251668992" behindDoc="0" locked="0" layoutInCell="1" allowOverlap="1">
                <wp:simplePos x="0" y="0"/>
                <wp:positionH relativeFrom="page">
                  <wp:posOffset>3679190</wp:posOffset>
                </wp:positionH>
                <wp:positionV relativeFrom="paragraph">
                  <wp:posOffset>198755</wp:posOffset>
                </wp:positionV>
                <wp:extent cx="5715" cy="194310"/>
                <wp:effectExtent l="76200" t="0" r="70485" b="53340"/>
                <wp:wrapNone/>
                <wp:docPr id="48" name="AutoShape 109"/>
                <wp:cNvGraphicFramePr/>
                <a:graphic xmlns:a="http://schemas.openxmlformats.org/drawingml/2006/main">
                  <a:graphicData uri="http://schemas.microsoft.com/office/word/2010/wordprocessingShape">
                    <wps:wsp>
                      <wps:cNvCnPr/>
                      <wps:spPr>
                        <a:xfrm>
                          <a:off x="0" y="0"/>
                          <a:ext cx="5715" cy="194310"/>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72A6122B" id="AutoShape 109" o:spid="_x0000_s1026" type="#_x0000_t32" style="position:absolute;margin-left:289.7pt;margin-top:15.65pt;width:.45pt;height:15.3pt;z-index:25166899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" strokeweight=".26467mm">
                <v:stroke endarrow="open"/>
                <w10:wrap anchorx="page"/>
              </v:shape>
            </w:pict>
          </mc:Fallback>
        </mc:AlternateContent>
      </w:r>
    </w:p>
    <w:p w:rsidR="001F11EE" w:rsidRDefault="00206ABE" w:rsidP="00F33E40">
      <w:pPr>
        <w:pStyle w:val="ConsPlusNormal"/>
        <w:ind w:firstLine="5812"/>
        <w:rPr>
          <w:rFonts w:ascii="Liberation Serif" w:hAnsi="Liberation Serif"/>
          <w:sz w:val="28"/>
          <w:szCs w:val="28"/>
        </w:rPr>
      </w:pPr>
      <w:r>
        <w:rPr>
          <w:rFonts w:ascii="Liberation Serif" w:hAnsi="Liberation Serif"/>
          <w:noProof/>
          <w:sz w:val="28"/>
          <w:szCs w:val="28"/>
        </w:rPr>
        <mc:AlternateContent>
          <mc:Choice Requires="wps">
            <w:drawing>
              <wp:anchor distT="0" distB="0" distL="114300" distR="114300" simplePos="0" relativeHeight="251663872" behindDoc="0" locked="0" layoutInCell="1" allowOverlap="1">
                <wp:simplePos x="0" y="0"/>
                <wp:positionH relativeFrom="column">
                  <wp:posOffset>2121535</wp:posOffset>
                </wp:positionH>
                <wp:positionV relativeFrom="paragraph">
                  <wp:posOffset>230505</wp:posOffset>
                </wp:positionV>
                <wp:extent cx="2724150" cy="222250"/>
                <wp:effectExtent l="0" t="0" r="19047" b="25396"/>
                <wp:wrapNone/>
                <wp:docPr id="49" name="Rectangle 104"/>
                <wp:cNvGraphicFramePr/>
                <a:graphic xmlns:a="http://schemas.openxmlformats.org/drawingml/2006/main">
                  <a:graphicData uri="http://schemas.microsoft.com/office/word/2010/wordprocessingShape">
                    <wps:wsp>
                      <wps:cNvSpPr/>
                      <wps:spPr>
                        <a:xfrm>
                          <a:off x="0" y="0"/>
                          <a:ext cx="2724150" cy="222250"/>
                        </a:xfrm>
                        <a:prstGeom prst="rect">
                          <a:avLst/>
                        </a:prstGeom>
                        <a:solidFill>
                          <a:srgbClr val="FFFFFF"/>
                        </a:solidFill>
                        <a:ln w="9528">
                          <a:solidFill>
                            <a:srgbClr val="000000"/>
                          </a:solidFill>
                          <a:prstDash val="solid"/>
                          <a:miter/>
                        </a:ln>
                      </wps:spPr>
                      <wps:txbx>
                        <w:txbxContent>
                          <w:p w:rsidR="008F012F" w:rsidRDefault="008F012F">
                            <w:pPr>
                              <w:ind w:right="21"/>
                              <w:jc w:val="center"/>
                            </w:pPr>
                            <w:r>
                              <w:t>Рассмотрение дела</w:t>
                            </w:r>
                          </w:p>
                        </w:txbxContent>
                      </wps:txbx>
                      <wps:bodyPr wrap="square" lIns="91440" tIns="45720" rIns="91440" bIns="45720" anchor="t">
                        <a:noAutofit/>
                      </wps:bodyPr>
                    </wps:wsp>
                  </a:graphicData>
                </a:graphic>
              </wp:anchor>
            </w:drawing>
          </mc:Choice>
          <mc:Fallback xmlns="">
            <w:pict>
              <v:rect id="Rectangle 104" o:spid="_x0000_s1047" style="position:absolute;left:0;text-align:left;margin-left:167.05pt;margin-top:18.15pt;width:214.5pt;height:1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" strokeweight=".26467mm">
                <v:textbox>
                  <w:txbxContent>
                    <w:p w:rsidR="008F012F" w:rsidRDefault="008F012F">
                      <w:pPr>
                        <w:ind w:right="21"/>
                        <w:jc w:val="center"/>
                      </w:pPr>
                      <w:r>
                        <w:t>Рассмотрение дела</w:t>
                      </w:r>
                    </w:p>
                  </w:txbxContent>
                </v:textbox>
              </v:rect>
            </w:pict>
          </mc:Fallback>
        </mc:AlternateContent>
      </w:r>
      <w:r>
        <w:rPr>
          <w:rFonts w:ascii="Liberation Serif" w:hAnsi="Liberation Serif"/>
          <w:noProof/>
          <w:sz w:val="28"/>
          <w:szCs w:val="28"/>
        </w:rPr>
        <mc:AlternateContent>
          <mc:Choice Requires="wps">
            <w:drawing>
              <wp:anchor distT="0" distB="0" distL="114300" distR="114300" simplePos="0" relativeHeight="251678208" behindDoc="0" locked="0" layoutInCell="1" allowOverlap="1">
                <wp:simplePos x="0" y="0"/>
                <wp:positionH relativeFrom="column">
                  <wp:posOffset>2771775</wp:posOffset>
                </wp:positionH>
                <wp:positionV relativeFrom="paragraph">
                  <wp:posOffset>445770</wp:posOffset>
                </wp:positionV>
                <wp:extent cx="6350" cy="144145"/>
                <wp:effectExtent l="95250" t="0" r="69844" b="65404"/>
                <wp:wrapNone/>
                <wp:docPr id="51" name="AutoShape 118"/>
                <wp:cNvGraphicFramePr/>
                <a:graphic xmlns:a="http://schemas.openxmlformats.org/drawingml/2006/main">
                  <a:graphicData uri="http://schemas.microsoft.com/office/word/2010/wordprocessingShape">
                    <wps:wsp>
                      <wps:cNvCnPr/>
                      <wps:spPr>
                        <a:xfrm>
                          <a:off x="0" y="0"/>
                          <a:ext cx="6350" cy="144145"/>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1A1ACB1F" id="AutoShape 118" o:spid="_x0000_s1026" type="#_x0000_t32" style="position:absolute;margin-left:218.25pt;margin-top:35.1pt;width:.5pt;height:11.3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" strokeweight=".26467mm">
                <v:stroke endarrow="open"/>
              </v:shape>
            </w:pict>
          </mc:Fallback>
        </mc:AlternateContent>
      </w:r>
      <w:r>
        <w:rPr>
          <w:rFonts w:ascii="Liberation Serif" w:hAnsi="Liberation Serif"/>
          <w:noProof/>
          <w:sz w:val="28"/>
          <w:szCs w:val="28"/>
        </w:rPr>
        <mc:AlternateContent>
          <mc:Choice Requires="wps">
            <w:drawing>
              <wp:anchor distT="0" distB="0" distL="114300" distR="114300" simplePos="0" relativeHeight="251681280" behindDoc="0" locked="0" layoutInCell="1" allowOverlap="1">
                <wp:simplePos x="0" y="0"/>
                <wp:positionH relativeFrom="column">
                  <wp:posOffset>4369435</wp:posOffset>
                </wp:positionH>
                <wp:positionV relativeFrom="paragraph">
                  <wp:posOffset>438150</wp:posOffset>
                </wp:positionV>
                <wp:extent cx="0" cy="171450"/>
                <wp:effectExtent l="95250" t="0" r="57150" b="57150"/>
                <wp:wrapNone/>
                <wp:docPr id="50" name="AutoShape 121"/>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8">
                          <a:solidFill>
                            <a:srgbClr val="000000"/>
                          </a:solidFill>
                          <a:prstDash val="solid"/>
                          <a:round/>
                          <a:tailEnd type="arrow"/>
                        </a:ln>
                      </wps:spPr>
                      <wps:bodyPr/>
                    </wps:wsp>
                  </a:graphicData>
                </a:graphic>
              </wp:anchor>
            </w:drawing>
          </mc:Choice>
          <mc:Fallback xmlns="">
            <w:pict>
              <v:shape w14:anchorId="3016C225" id="AutoShape 121" o:spid="_x0000_s1026" type="#_x0000_t32" style="position:absolute;margin-left:344.05pt;margin-top:34.5pt;width:0;height:13.5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" strokeweight=".26467mm">
                <v:stroke endarrow="open"/>
              </v:shape>
            </w:pict>
          </mc:Fallback>
        </mc:AlternateContent>
      </w:r>
      <w:r>
        <w:rPr>
          <w:rFonts w:ascii="Liberation Serif" w:hAnsi="Liberation Serif"/>
          <w:noProof/>
          <w:sz w:val="28"/>
          <w:szCs w:val="28"/>
        </w:rPr>
        <mc:AlternateContent>
          <mc:Choice Requires="wps">
            <w:drawing>
              <wp:anchor distT="0" distB="0" distL="114300" distR="114300" simplePos="0" relativeHeight="251665920" behindDoc="0" locked="0" layoutInCell="1" allowOverlap="1">
                <wp:simplePos x="0" y="0"/>
                <wp:positionH relativeFrom="column">
                  <wp:posOffset>3792220</wp:posOffset>
                </wp:positionH>
                <wp:positionV relativeFrom="paragraph">
                  <wp:posOffset>619760</wp:posOffset>
                </wp:positionV>
                <wp:extent cx="1257300" cy="459742"/>
                <wp:effectExtent l="0" t="0" r="19050" b="16508"/>
                <wp:wrapNone/>
                <wp:docPr id="52" name="Rectangle 106"/>
                <wp:cNvGraphicFramePr/>
                <a:graphic xmlns:a="http://schemas.openxmlformats.org/drawingml/2006/main">
                  <a:graphicData uri="http://schemas.microsoft.com/office/word/2010/wordprocessingShape">
                    <wps:wsp>
                      <wps:cNvSpPr/>
                      <wps:spPr>
                        <a:xfrm>
                          <a:off x="0" y="0"/>
                          <a:ext cx="1257300" cy="459742"/>
                        </a:xfrm>
                        <a:prstGeom prst="rect">
                          <a:avLst/>
                        </a:prstGeom>
                        <a:solidFill>
                          <a:srgbClr val="FFFFFF"/>
                        </a:solidFill>
                        <a:ln w="9528">
                          <a:solidFill>
                            <a:srgbClr val="000000"/>
                          </a:solidFill>
                          <a:prstDash val="solid"/>
                          <a:miter/>
                        </a:ln>
                      </wps:spPr>
                      <wps:txbx>
                        <w:txbxContent>
                          <w:p w:rsidR="008F012F" w:rsidRDefault="008F012F">
                            <w:pPr>
                              <w:ind w:right="37"/>
                              <w:jc w:val="center"/>
                            </w:pPr>
                            <w:r>
                              <w:t>Решение о возбуждении дела</w:t>
                            </w:r>
                          </w:p>
                          <w:p w:rsidR="008F012F" w:rsidRDefault="008F012F"/>
                        </w:txbxContent>
                      </wps:txbx>
                      <wps:bodyPr wrap="square" lIns="91440" tIns="45720" rIns="91440" bIns="45720" anchor="t">
                        <a:noAutofit/>
                      </wps:bodyPr>
                    </wps:wsp>
                  </a:graphicData>
                </a:graphic>
              </wp:anchor>
            </w:drawing>
          </mc:Choice>
          <mc:Fallback xmlns="">
            <w:pict>
              <v:rect id="Rectangle 106" o:spid="_x0000_s1048" style="position:absolute;left:0;text-align:left;margin-left:298.6pt;margin-top:48.8pt;width:99pt;height:36.2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" strokeweight=".26467mm">
                <v:textbox>
                  <w:txbxContent>
                    <w:p w:rsidR="008F012F" w:rsidRDefault="008F012F">
                      <w:pPr>
                        <w:ind w:right="37"/>
                        <w:jc w:val="center"/>
                      </w:pPr>
                      <w:r>
                        <w:t>Решение о возбуждении дела</w:t>
                      </w:r>
                    </w:p>
                    <w:p w:rsidR="008F012F" w:rsidRDefault="008F012F"/>
                  </w:txbxContent>
                </v:textbox>
              </v:rect>
            </w:pict>
          </mc:Fallback>
        </mc:AlternateContent>
      </w:r>
      <w:r>
        <w:rPr>
          <w:rFonts w:ascii="Liberation Serif" w:hAnsi="Liberation Serif"/>
          <w:noProof/>
          <w:sz w:val="28"/>
          <w:szCs w:val="28"/>
        </w:rPr>
        <mc:AlternateContent>
          <mc:Choice Requires="wps">
            <w:drawing>
              <wp:anchor distT="0" distB="0" distL="114300" distR="114300" simplePos="0" relativeHeight="251664896" behindDoc="0" locked="0" layoutInCell="1" allowOverlap="1">
                <wp:simplePos x="0" y="0"/>
                <wp:positionH relativeFrom="column">
                  <wp:posOffset>2122805</wp:posOffset>
                </wp:positionH>
                <wp:positionV relativeFrom="paragraph">
                  <wp:posOffset>622300</wp:posOffset>
                </wp:positionV>
                <wp:extent cx="1384301" cy="450854"/>
                <wp:effectExtent l="0" t="0" r="25399" b="25396"/>
                <wp:wrapNone/>
                <wp:docPr id="53" name="Rectangle 105"/>
                <wp:cNvGraphicFramePr/>
                <a:graphic xmlns:a="http://schemas.openxmlformats.org/drawingml/2006/main">
                  <a:graphicData uri="http://schemas.microsoft.com/office/word/2010/wordprocessingShape">
                    <wps:wsp>
                      <wps:cNvSpPr/>
                      <wps:spPr>
                        <a:xfrm>
                          <a:off x="0" y="0"/>
                          <a:ext cx="1384301" cy="450854"/>
                        </a:xfrm>
                        <a:prstGeom prst="rect">
                          <a:avLst/>
                        </a:prstGeom>
                        <a:solidFill>
                          <a:srgbClr val="FFFFFF"/>
                        </a:solidFill>
                        <a:ln w="9528">
                          <a:solidFill>
                            <a:srgbClr val="000000"/>
                          </a:solidFill>
                          <a:prstDash val="solid"/>
                          <a:miter/>
                        </a:ln>
                      </wps:spPr>
                      <wps:txbx>
                        <w:txbxContent>
                          <w:p w:rsidR="008F012F" w:rsidRDefault="008F012F">
                            <w:pPr>
                              <w:ind w:right="37"/>
                              <w:jc w:val="center"/>
                            </w:pPr>
                            <w:r>
                              <w:t>Решение об отказе в возбуждении дела</w:t>
                            </w:r>
                          </w:p>
                        </w:txbxContent>
                      </wps:txbx>
                      <wps:bodyPr wrap="square" lIns="91440" tIns="45720" rIns="91440" bIns="45720" anchor="t">
                        <a:noAutofit/>
                      </wps:bodyPr>
                    </wps:wsp>
                  </a:graphicData>
                </a:graphic>
              </wp:anchor>
            </w:drawing>
          </mc:Choice>
          <mc:Fallback xmlns="">
            <w:pict>
              <v:rect id="Rectangle 105" o:spid="_x0000_s1049" style="position:absolute;left:0;text-align:left;margin-left:167.15pt;margin-top:49pt;width:109pt;height:35.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" strokeweight=".26467mm">
                <v:textbox>
                  <w:txbxContent>
                    <w:p w:rsidR="008F012F" w:rsidRDefault="008F012F">
                      <w:pPr>
                        <w:ind w:right="37"/>
                        <w:jc w:val="center"/>
                      </w:pPr>
                      <w:r>
                        <w:t>Решение об отказе в возбуждении дела</w:t>
                      </w:r>
                    </w:p>
                  </w:txbxContent>
                </v:textbox>
              </v:rect>
            </w:pict>
          </mc:Fallback>
        </mc:AlternateContent>
      </w:r>
    </w:p>
    <w:p w:rsidR="001F11EE" w:rsidRDefault="00574BAE" w:rsidP="00F33E40">
      <w:pPr>
        <w:pStyle w:val="ConsPlusNormal"/>
        <w:pageBreakBefore/>
        <w:ind w:left="5387"/>
        <w:jc w:val="both"/>
        <w:rPr>
          <w:rFonts w:ascii="Liberation Serif" w:hAnsi="Liberation Serif"/>
          <w:sz w:val="28"/>
          <w:szCs w:val="28"/>
        </w:rPr>
      </w:pPr>
      <w:r>
        <w:rPr>
          <w:rFonts w:ascii="Liberation Serif" w:hAnsi="Liberation Serif"/>
          <w:sz w:val="28"/>
          <w:szCs w:val="28"/>
        </w:rPr>
        <w:lastRenderedPageBreak/>
        <w:t>Приложение № 4</w:t>
      </w:r>
    </w:p>
    <w:p w:rsidR="001F11EE" w:rsidRDefault="00574BAE" w:rsidP="00F33E40">
      <w:pPr>
        <w:pStyle w:val="ConsPlusNormal"/>
        <w:ind w:left="3261" w:firstLine="2126"/>
        <w:rPr>
          <w:rFonts w:ascii="Liberation Serif" w:hAnsi="Liberation Serif"/>
          <w:sz w:val="28"/>
          <w:szCs w:val="28"/>
        </w:rPr>
      </w:pPr>
      <w:r>
        <w:rPr>
          <w:rFonts w:ascii="Liberation Serif" w:hAnsi="Liberation Serif"/>
          <w:sz w:val="28"/>
          <w:szCs w:val="28"/>
        </w:rPr>
        <w:t>к Административному регламенту</w:t>
      </w:r>
    </w:p>
    <w:p w:rsidR="004B729C" w:rsidRDefault="00574BAE" w:rsidP="00F33E40">
      <w:pPr>
        <w:pStyle w:val="ConsPlusNormal"/>
        <w:ind w:left="5387"/>
        <w:rPr>
          <w:rFonts w:ascii="Liberation Serif" w:hAnsi="Liberation Serif"/>
          <w:sz w:val="28"/>
          <w:szCs w:val="28"/>
        </w:rPr>
      </w:pPr>
      <w:r>
        <w:rPr>
          <w:rFonts w:ascii="Liberation Serif" w:hAnsi="Liberation Serif"/>
          <w:sz w:val="28"/>
          <w:szCs w:val="28"/>
        </w:rPr>
        <w:t>осуществления муниципального контроля в области розничной продажи алкогольной продукции</w:t>
      </w:r>
    </w:p>
    <w:p w:rsidR="001F11EE" w:rsidRDefault="00574BAE" w:rsidP="004B729C">
      <w:pPr>
        <w:pStyle w:val="ConsPlusNormal"/>
        <w:ind w:left="5387"/>
        <w:rPr>
          <w:rFonts w:ascii="Liberation Serif" w:hAnsi="Liberation Serif"/>
          <w:sz w:val="28"/>
          <w:szCs w:val="28"/>
        </w:rPr>
      </w:pPr>
      <w:r>
        <w:rPr>
          <w:rFonts w:ascii="Liberation Serif" w:hAnsi="Liberation Serif"/>
          <w:sz w:val="28"/>
          <w:szCs w:val="28"/>
        </w:rPr>
        <w:t>на территории</w:t>
      </w:r>
      <w:r w:rsidR="004B729C">
        <w:rPr>
          <w:rFonts w:ascii="Liberation Serif" w:hAnsi="Liberation Serif"/>
          <w:sz w:val="28"/>
          <w:szCs w:val="28"/>
        </w:rPr>
        <w:t xml:space="preserve"> </w:t>
      </w:r>
      <w:r>
        <w:rPr>
          <w:rFonts w:ascii="Liberation Serif" w:hAnsi="Liberation Serif"/>
          <w:sz w:val="28"/>
          <w:szCs w:val="28"/>
        </w:rPr>
        <w:t>городского округа Заречный</w:t>
      </w:r>
    </w:p>
    <w:p w:rsidR="001F11EE" w:rsidRDefault="001F11EE" w:rsidP="00F33E40">
      <w:pPr>
        <w:widowControl/>
        <w:autoSpaceDE w:val="0"/>
        <w:rPr>
          <w:rFonts w:ascii="Liberation Serif" w:hAnsi="Liberation Serif" w:cs="Liberation Serif"/>
          <w:sz w:val="28"/>
          <w:szCs w:val="28"/>
        </w:rPr>
      </w:pP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(наименование органа муниципального контроля)</w:t>
      </w:r>
    </w:p>
    <w:p w:rsidR="001F11EE" w:rsidRDefault="001F11EE" w:rsidP="00F33E40">
      <w:pPr>
        <w:widowControl/>
        <w:autoSpaceDE w:val="0"/>
        <w:jc w:val="center"/>
        <w:rPr>
          <w:rFonts w:ascii="Liberation Serif" w:hAnsi="Liberation Serif" w:cs="Courier New"/>
          <w:sz w:val="28"/>
          <w:szCs w:val="28"/>
        </w:rPr>
      </w:pP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РАСПОРЯЖЕНИЕ (ПРИКАЗ)</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ОРГАНА МУНИЦИПАЛЬНОГО КОНТРОЛЯ О ПРОВЕДЕНИИ</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________________________________________________ ПРОВЕРКИ</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(ПЛАНОВОЙ/ВНЕПЛАНОВОЙ, ДОКУМЕНТАРНОЙ/ВЫЕЗДНОЙ)</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ЮРИДИЧЕСКОГО ЛИЦА, ИНДИВИДУАЛЬНОГО ПРЕДПРИНИМАТЕЛЯ</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от "__" ______________ г. N _____</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1. Провести проверку в отношении</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(наименование юридического лица, фамилия, имя, отчество (последнее - при наличии) индивидуального предпринимателя)</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2. Место нахождения:</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3. Назначить лицом(ми), уполномоченным(ми) на проведение проверки:</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jc w:val="both"/>
        <w:rPr>
          <w:rFonts w:ascii="Liberation Serif" w:hAnsi="Liberation Serif" w:cs="Courier New"/>
          <w:sz w:val="28"/>
          <w:szCs w:val="28"/>
        </w:rPr>
      </w:pPr>
      <w:r>
        <w:rPr>
          <w:rFonts w:ascii="Liberation Serif" w:hAnsi="Liberation Serif" w:cs="Courier New"/>
          <w:sz w:val="28"/>
          <w:szCs w:val="28"/>
        </w:rPr>
        <w:t>4. Привлечь к проведению проверки в качестве экспертов, представителей экспертных организаций следующих лиц:</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lastRenderedPageBreak/>
        <w:t>______________________________________________________________________</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5. Настоящая проверка проводится в рамках:</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 xml:space="preserve"> (наименование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6. Установить, что:</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настоящая проверка проводится с целью:</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1F11EE" w:rsidP="00F33E40">
      <w:pPr>
        <w:widowControl/>
        <w:autoSpaceDE w:val="0"/>
        <w:rPr>
          <w:rFonts w:ascii="Liberation Serif" w:hAnsi="Liberation Serif" w:cs="Liberation Serif"/>
          <w:sz w:val="28"/>
          <w:szCs w:val="28"/>
        </w:rPr>
      </w:pP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При установлении целей проводимой проверки указывается следующая информация:</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а) в случае проведения плановой проверки:</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ссылка на утвержденный ежегодный план проведения плановых проверок;</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б) в случае проведения внеплановой проверки:</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lastRenderedPageBreak/>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задачами настоящей проверки являются:</w:t>
      </w:r>
    </w:p>
    <w:p w:rsidR="001F11EE" w:rsidRDefault="00574BAE" w:rsidP="00F33E40">
      <w:pPr>
        <w:widowControl/>
        <w:autoSpaceDE w:val="0"/>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1F11EE" w:rsidRDefault="00574BAE" w:rsidP="00F33E40">
      <w:pPr>
        <w:widowControl/>
        <w:autoSpaceDE w:val="0"/>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1F11EE" w:rsidRDefault="00574BAE" w:rsidP="00F33E40">
      <w:pPr>
        <w:widowControl/>
        <w:autoSpaceDE w:val="0"/>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1F11EE" w:rsidRDefault="001F11EE" w:rsidP="00F33E40">
      <w:pPr>
        <w:widowControl/>
        <w:autoSpaceDE w:val="0"/>
        <w:rPr>
          <w:rFonts w:ascii="Liberation Serif" w:hAnsi="Liberation Serif" w:cs="Liberation Serif"/>
          <w:sz w:val="28"/>
          <w:szCs w:val="28"/>
        </w:rPr>
      </w:pPr>
    </w:p>
    <w:p w:rsidR="001F11EE" w:rsidRDefault="00574BAE" w:rsidP="00F33E40">
      <w:pPr>
        <w:widowControl/>
        <w:autoSpaceDE w:val="0"/>
        <w:jc w:val="both"/>
        <w:rPr>
          <w:rFonts w:ascii="Liberation Serif" w:hAnsi="Liberation Serif" w:cs="Liberation Serif"/>
          <w:sz w:val="28"/>
          <w:szCs w:val="28"/>
        </w:rPr>
      </w:pPr>
      <w:r>
        <w:rPr>
          <w:rFonts w:ascii="Liberation Serif" w:hAnsi="Liberation Serif" w:cs="Liberation Serif"/>
          <w:sz w:val="28"/>
          <w:szCs w:val="28"/>
        </w:rPr>
        <w:t>7. Предметом настоящей проверки является (отметить нужное):</w:t>
      </w:r>
    </w:p>
    <w:p w:rsidR="001F11EE" w:rsidRDefault="00574BAE" w:rsidP="00F33E40">
      <w:pPr>
        <w:widowControl/>
        <w:autoSpaceDE w:val="0"/>
        <w:jc w:val="both"/>
        <w:rPr>
          <w:rFonts w:ascii="Liberation Serif" w:hAnsi="Liberation Serif" w:cs="Liberation Serif"/>
          <w:sz w:val="28"/>
          <w:szCs w:val="28"/>
        </w:rPr>
      </w:pPr>
      <w:r>
        <w:rPr>
          <w:rFonts w:ascii="Liberation Serif" w:hAnsi="Liberation Serif" w:cs="Liberation Serif"/>
          <w:sz w:val="28"/>
          <w:szCs w:val="28"/>
        </w:rPr>
        <w:t>соблюдение обязательных требований и (или) требований, установленных муниципальными правовыми актами;</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w:t>
      </w:r>
      <w:r>
        <w:rPr>
          <w:rFonts w:ascii="Liberation Serif" w:hAnsi="Liberation Serif" w:cs="Liberation Serif"/>
          <w:sz w:val="28"/>
          <w:szCs w:val="28"/>
        </w:rPr>
        <w:lastRenderedPageBreak/>
        <w:t>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выполнение предписаний органов государственного контроля (надзора), органов муниципального контроля;</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проведение мероприятий:</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по предупреждению возникновения чрезвычайных ситуаций природного и техногенного характера;</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по обеспечению безопасности государства;</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по ликвидации последствий причинения такого вреда.</w:t>
      </w:r>
    </w:p>
    <w:p w:rsidR="001F11EE" w:rsidRDefault="001F11EE" w:rsidP="00F33E40">
      <w:pPr>
        <w:widowControl/>
        <w:autoSpaceDE w:val="0"/>
        <w:ind w:firstLine="284"/>
        <w:jc w:val="both"/>
        <w:rPr>
          <w:rFonts w:ascii="Liberation Serif" w:hAnsi="Liberation Serif" w:cs="Liberation Serif"/>
          <w:sz w:val="28"/>
          <w:szCs w:val="28"/>
        </w:rPr>
      </w:pP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8. Срок проведения проверки:</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ind w:firstLine="567"/>
        <w:rPr>
          <w:rFonts w:ascii="Liberation Serif" w:hAnsi="Liberation Serif" w:cs="Courier New"/>
          <w:sz w:val="28"/>
          <w:szCs w:val="28"/>
        </w:rPr>
      </w:pPr>
      <w:r>
        <w:rPr>
          <w:rFonts w:ascii="Liberation Serif" w:hAnsi="Liberation Serif" w:cs="Courier New"/>
          <w:sz w:val="28"/>
          <w:szCs w:val="28"/>
        </w:rPr>
        <w:t>К проведению проверки приступить с "__" ____________ 20__ г.</w:t>
      </w:r>
    </w:p>
    <w:p w:rsidR="001F11EE" w:rsidRDefault="00574BAE" w:rsidP="00F33E40">
      <w:pPr>
        <w:widowControl/>
        <w:autoSpaceDE w:val="0"/>
        <w:ind w:firstLine="567"/>
        <w:rPr>
          <w:rFonts w:ascii="Liberation Serif" w:hAnsi="Liberation Serif" w:cs="Courier New"/>
          <w:sz w:val="28"/>
          <w:szCs w:val="28"/>
        </w:rPr>
      </w:pPr>
      <w:r>
        <w:rPr>
          <w:rFonts w:ascii="Liberation Serif" w:hAnsi="Liberation Serif" w:cs="Courier New"/>
          <w:sz w:val="28"/>
          <w:szCs w:val="28"/>
        </w:rPr>
        <w:t>Проверку окончить не позднее "__" ____________ 20__ г.</w:t>
      </w:r>
    </w:p>
    <w:p w:rsidR="001F11EE" w:rsidRDefault="001F11EE" w:rsidP="00F33E40">
      <w:pPr>
        <w:widowControl/>
        <w:autoSpaceDE w:val="0"/>
        <w:ind w:firstLine="567"/>
        <w:rPr>
          <w:rFonts w:ascii="Liberation Serif" w:hAnsi="Liberation Serif" w:cs="Courier New"/>
          <w:sz w:val="28"/>
          <w:szCs w:val="28"/>
        </w:rPr>
      </w:pP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9. Правовые основания проведения проверки:</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ind w:firstLine="567"/>
        <w:jc w:val="center"/>
        <w:rPr>
          <w:rFonts w:ascii="Liberation Serif" w:hAnsi="Liberation Serif" w:cs="Courier New"/>
          <w:sz w:val="28"/>
          <w:szCs w:val="28"/>
        </w:rPr>
      </w:pPr>
      <w:r>
        <w:rPr>
          <w:rFonts w:ascii="Liberation Serif" w:hAnsi="Liberation Serif" w:cs="Courier New"/>
          <w:sz w:val="28"/>
          <w:szCs w:val="28"/>
        </w:rPr>
        <w:t>(ссылка на положения нормативного правового акта, в соответствии с которым осуществляется проверка)</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jc w:val="both"/>
        <w:rPr>
          <w:rFonts w:ascii="Liberation Serif" w:hAnsi="Liberation Serif" w:cs="Courier New"/>
          <w:sz w:val="28"/>
          <w:szCs w:val="28"/>
        </w:rPr>
      </w:pPr>
      <w:r>
        <w:rPr>
          <w:rFonts w:ascii="Liberation Serif" w:hAnsi="Liberation Serif" w:cs="Courier New"/>
          <w:sz w:val="28"/>
          <w:szCs w:val="28"/>
        </w:rPr>
        <w:t>10. Обязательные требования и (или) требования, установленные муниципальными правовыми актами, подлежащие проверке</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jc w:val="both"/>
        <w:rPr>
          <w:rFonts w:ascii="Liberation Serif" w:hAnsi="Liberation Serif" w:cs="Courier New"/>
          <w:sz w:val="28"/>
          <w:szCs w:val="28"/>
        </w:rPr>
      </w:pPr>
      <w:r>
        <w:rPr>
          <w:rFonts w:ascii="Liberation Serif" w:hAnsi="Liberation Serif" w:cs="Courier New"/>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F11EE" w:rsidRDefault="00574BAE" w:rsidP="00F33E40">
      <w:pPr>
        <w:widowControl/>
        <w:autoSpaceDE w:val="0"/>
        <w:ind w:firstLine="567"/>
        <w:rPr>
          <w:rFonts w:ascii="Liberation Serif" w:hAnsi="Liberation Serif" w:cs="Courier New"/>
          <w:sz w:val="28"/>
          <w:szCs w:val="28"/>
        </w:rPr>
      </w:pPr>
      <w:r>
        <w:rPr>
          <w:rFonts w:ascii="Liberation Serif" w:hAnsi="Liberation Serif" w:cs="Courier New"/>
          <w:sz w:val="28"/>
          <w:szCs w:val="28"/>
        </w:rPr>
        <w:t>1) ______________________________________________________________________</w:t>
      </w:r>
    </w:p>
    <w:p w:rsidR="001F11EE" w:rsidRDefault="00574BAE" w:rsidP="00F33E40">
      <w:pPr>
        <w:widowControl/>
        <w:autoSpaceDE w:val="0"/>
        <w:ind w:firstLine="567"/>
        <w:rPr>
          <w:rFonts w:ascii="Liberation Serif" w:hAnsi="Liberation Serif" w:cs="Courier New"/>
          <w:sz w:val="28"/>
          <w:szCs w:val="28"/>
        </w:rPr>
      </w:pPr>
      <w:r>
        <w:rPr>
          <w:rFonts w:ascii="Liberation Serif" w:hAnsi="Liberation Serif" w:cs="Courier New"/>
          <w:sz w:val="28"/>
          <w:szCs w:val="28"/>
        </w:rPr>
        <w:t>2) ______________________________________________________________________</w:t>
      </w:r>
    </w:p>
    <w:p w:rsidR="001F11EE" w:rsidRDefault="00574BAE" w:rsidP="00F33E40">
      <w:pPr>
        <w:widowControl/>
        <w:autoSpaceDE w:val="0"/>
        <w:ind w:firstLine="567"/>
      </w:pPr>
      <w:r>
        <w:rPr>
          <w:rFonts w:ascii="Liberation Serif" w:hAnsi="Liberation Serif" w:cs="Courier New"/>
          <w:sz w:val="28"/>
          <w:szCs w:val="28"/>
        </w:rPr>
        <w:lastRenderedPageBreak/>
        <w:t>3) ______________________________________________________________________</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(с указанием наименований, номеров и дат их принятия)</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jc w:val="both"/>
        <w:rPr>
          <w:rFonts w:ascii="Liberation Serif" w:hAnsi="Liberation Serif" w:cs="Courier New"/>
          <w:sz w:val="28"/>
          <w:szCs w:val="28"/>
        </w:rPr>
      </w:pPr>
      <w:r>
        <w:rPr>
          <w:rFonts w:ascii="Liberation Serif" w:hAnsi="Liberation Serif" w:cs="Courier New"/>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1F11EE" w:rsidP="00F33E40">
      <w:pPr>
        <w:pStyle w:val="1"/>
        <w:suppressAutoHyphens/>
        <w:autoSpaceDE w:val="0"/>
        <w:spacing w:before="0"/>
        <w:jc w:val="both"/>
        <w:rPr>
          <w:rFonts w:ascii="Liberation Serif" w:hAnsi="Liberation Serif" w:cs="Courier New"/>
          <w:b w:val="0"/>
          <w:bCs w:val="0"/>
          <w:sz w:val="28"/>
          <w:szCs w:val="28"/>
        </w:rPr>
      </w:pPr>
    </w:p>
    <w:p w:rsidR="001F11EE" w:rsidRDefault="00574BAE" w:rsidP="00F33E40">
      <w:pPr>
        <w:pStyle w:val="1"/>
        <w:suppressAutoHyphens/>
        <w:autoSpaceDE w:val="0"/>
        <w:spacing w:before="0" w:after="0"/>
        <w:jc w:val="both"/>
      </w:pPr>
      <w:r>
        <w:rPr>
          <w:rFonts w:ascii="Liberation Serif" w:hAnsi="Liberation Serif" w:cs="Courier New"/>
          <w:b w:val="0"/>
          <w:bCs w:val="0"/>
          <w:sz w:val="28"/>
          <w:szCs w:val="2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1F11EE" w:rsidRDefault="00574BAE" w:rsidP="00F33E40">
      <w:pPr>
        <w:pStyle w:val="1"/>
        <w:suppressAutoHyphens/>
        <w:autoSpaceDE w:val="0"/>
        <w:spacing w:before="0" w:after="0"/>
        <w:jc w:val="both"/>
        <w:rPr>
          <w:rFonts w:ascii="Liberation Serif" w:hAnsi="Liberation Serif" w:cs="Courier New"/>
          <w:b w:val="0"/>
          <w:bCs w:val="0"/>
          <w:sz w:val="28"/>
          <w:szCs w:val="28"/>
        </w:rPr>
      </w:pPr>
      <w:r>
        <w:rPr>
          <w:rFonts w:ascii="Liberation Serif" w:hAnsi="Liberation Serif" w:cs="Courier New"/>
          <w:b w:val="0"/>
          <w:bCs w:val="0"/>
          <w:sz w:val="28"/>
          <w:szCs w:val="28"/>
        </w:rPr>
        <w:t xml:space="preserve">                                      _____________________________________</w:t>
      </w:r>
    </w:p>
    <w:p w:rsidR="001F11EE" w:rsidRDefault="00574BAE" w:rsidP="00F33E40">
      <w:pPr>
        <w:pStyle w:val="1"/>
        <w:suppressAutoHyphens/>
        <w:autoSpaceDE w:val="0"/>
        <w:spacing w:before="0" w:after="0"/>
        <w:jc w:val="both"/>
        <w:rPr>
          <w:rFonts w:ascii="Liberation Serif" w:hAnsi="Liberation Serif" w:cs="Courier New"/>
          <w:b w:val="0"/>
          <w:bCs w:val="0"/>
          <w:sz w:val="28"/>
          <w:szCs w:val="28"/>
        </w:rPr>
      </w:pPr>
      <w:r>
        <w:rPr>
          <w:rFonts w:ascii="Liberation Serif" w:hAnsi="Liberation Serif" w:cs="Courier New"/>
          <w:b w:val="0"/>
          <w:bCs w:val="0"/>
          <w:sz w:val="28"/>
          <w:szCs w:val="28"/>
        </w:rPr>
        <w:t xml:space="preserve">                                          (подпись, заверенная печатью)</w:t>
      </w:r>
    </w:p>
    <w:p w:rsidR="001F11EE" w:rsidRDefault="00574BAE" w:rsidP="00F33E40">
      <w:pPr>
        <w:pStyle w:val="1"/>
        <w:suppressAutoHyphens/>
        <w:autoSpaceDE w:val="0"/>
        <w:spacing w:before="0" w:after="0"/>
        <w:jc w:val="both"/>
        <w:rPr>
          <w:rFonts w:ascii="Liberation Serif" w:hAnsi="Liberation Serif" w:cs="Courier New"/>
          <w:b w:val="0"/>
          <w:bCs w:val="0"/>
          <w:sz w:val="28"/>
          <w:szCs w:val="28"/>
        </w:rPr>
      </w:pPr>
      <w:r>
        <w:rPr>
          <w:rFonts w:ascii="Liberation Serif" w:hAnsi="Liberation Serif" w:cs="Courier New"/>
          <w:b w:val="0"/>
          <w:bCs w:val="0"/>
          <w:sz w:val="28"/>
          <w:szCs w:val="28"/>
        </w:rPr>
        <w:t>______________________________________________________________________</w:t>
      </w:r>
    </w:p>
    <w:p w:rsidR="001F11EE" w:rsidRDefault="00574BAE" w:rsidP="00F33E40">
      <w:pPr>
        <w:pStyle w:val="1"/>
        <w:suppressAutoHyphens/>
        <w:autoSpaceDE w:val="0"/>
        <w:spacing w:before="0" w:after="0"/>
        <w:jc w:val="both"/>
        <w:rPr>
          <w:rFonts w:ascii="Liberation Serif" w:hAnsi="Liberation Serif" w:cs="Courier New"/>
          <w:b w:val="0"/>
          <w:bCs w:val="0"/>
          <w:sz w:val="28"/>
          <w:szCs w:val="28"/>
        </w:rPr>
      </w:pPr>
      <w:r>
        <w:rPr>
          <w:rFonts w:ascii="Liberation Serif" w:hAnsi="Liberation Serif" w:cs="Courier New"/>
          <w:b w:val="0"/>
          <w:bCs w:val="0"/>
          <w:sz w:val="28"/>
          <w:szCs w:val="28"/>
        </w:rPr>
        <w:t>______________________________________________________________________</w:t>
      </w:r>
    </w:p>
    <w:p w:rsidR="001F11EE" w:rsidRDefault="00574BAE" w:rsidP="00F33E40">
      <w:pPr>
        <w:pStyle w:val="1"/>
        <w:suppressAutoHyphens/>
        <w:autoSpaceDE w:val="0"/>
        <w:spacing w:before="0" w:after="0"/>
        <w:jc w:val="both"/>
        <w:rPr>
          <w:rFonts w:ascii="Liberation Serif" w:hAnsi="Liberation Serif" w:cs="Courier New"/>
          <w:b w:val="0"/>
          <w:bCs w:val="0"/>
          <w:sz w:val="28"/>
          <w:szCs w:val="28"/>
        </w:rPr>
      </w:pPr>
      <w:r>
        <w:rPr>
          <w:rFonts w:ascii="Liberation Serif" w:hAnsi="Liberation Serif" w:cs="Courier New"/>
          <w:b w:val="0"/>
          <w:bCs w:val="0"/>
          <w:sz w:val="28"/>
          <w:szCs w:val="28"/>
        </w:rPr>
        <w:t>_____________________________________________________________________</w:t>
      </w:r>
    </w:p>
    <w:p w:rsidR="001F11EE" w:rsidRDefault="00574BAE" w:rsidP="00F33E40">
      <w:pPr>
        <w:pStyle w:val="1"/>
        <w:suppressAutoHyphens/>
        <w:autoSpaceDE w:val="0"/>
        <w:spacing w:before="0" w:after="0"/>
        <w:jc w:val="both"/>
      </w:pPr>
      <w:r>
        <w:rPr>
          <w:rFonts w:ascii="Liberation Serif" w:hAnsi="Liberation Serif" w:cs="Courier New"/>
          <w:b w:val="0"/>
          <w:bCs w:val="0"/>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w:t>
      </w:r>
    </w:p>
    <w:p w:rsidR="001F11EE" w:rsidRDefault="001F11EE" w:rsidP="00F33E40">
      <w:pPr>
        <w:widowControl/>
        <w:autoSpaceDE w:val="0"/>
        <w:rPr>
          <w:rFonts w:ascii="Liberation Serif" w:hAnsi="Liberation Serif" w:cs="Courier New"/>
          <w:sz w:val="28"/>
          <w:szCs w:val="28"/>
        </w:rPr>
      </w:pPr>
    </w:p>
    <w:p w:rsidR="001F11EE" w:rsidRDefault="001F11EE" w:rsidP="00F33E40">
      <w:pPr>
        <w:widowControl/>
        <w:rPr>
          <w:rFonts w:ascii="Liberation Serif" w:eastAsia="Calibri" w:hAnsi="Liberation Serif"/>
          <w:sz w:val="28"/>
          <w:szCs w:val="28"/>
          <w:lang w:eastAsia="en-US"/>
        </w:rPr>
      </w:pPr>
    </w:p>
    <w:sectPr w:rsidR="001F11EE" w:rsidSect="00F33E40">
      <w:headerReference w:type="default" r:id="rId15"/>
      <w:pgSz w:w="11907" w:h="16840"/>
      <w:pgMar w:top="1134" w:right="567"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8CD" w:rsidRDefault="002568CD">
      <w:r>
        <w:separator/>
      </w:r>
    </w:p>
  </w:endnote>
  <w:endnote w:type="continuationSeparator" w:id="0">
    <w:p w:rsidR="002568CD" w:rsidRDefault="0025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8CD" w:rsidRDefault="002568CD">
      <w:r>
        <w:rPr>
          <w:color w:val="000000"/>
        </w:rPr>
        <w:separator/>
      </w:r>
    </w:p>
  </w:footnote>
  <w:footnote w:type="continuationSeparator" w:id="0">
    <w:p w:rsidR="002568CD" w:rsidRDefault="0025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2F" w:rsidRPr="00F33E40" w:rsidRDefault="008F012F">
    <w:pPr>
      <w:pStyle w:val="a7"/>
      <w:jc w:val="center"/>
      <w:rPr>
        <w:rFonts w:ascii="Liberation Serif" w:hAnsi="Liberation Serif" w:cs="Liberation Serif"/>
      </w:rPr>
    </w:pPr>
    <w:r w:rsidRPr="00F33E40">
      <w:rPr>
        <w:rFonts w:ascii="Liberation Serif" w:hAnsi="Liberation Serif" w:cs="Liberation Serif"/>
        <w:sz w:val="28"/>
        <w:szCs w:val="28"/>
      </w:rPr>
      <w:fldChar w:fldCharType="begin"/>
    </w:r>
    <w:r w:rsidRPr="00F33E40">
      <w:rPr>
        <w:rFonts w:ascii="Liberation Serif" w:hAnsi="Liberation Serif" w:cs="Liberation Serif"/>
        <w:sz w:val="28"/>
        <w:szCs w:val="28"/>
      </w:rPr>
      <w:instrText xml:space="preserve"> PAGE </w:instrText>
    </w:r>
    <w:r w:rsidRPr="00F33E40">
      <w:rPr>
        <w:rFonts w:ascii="Liberation Serif" w:hAnsi="Liberation Serif" w:cs="Liberation Serif"/>
        <w:sz w:val="28"/>
        <w:szCs w:val="28"/>
      </w:rPr>
      <w:fldChar w:fldCharType="separate"/>
    </w:r>
    <w:r w:rsidR="00342578">
      <w:rPr>
        <w:rFonts w:ascii="Liberation Serif" w:hAnsi="Liberation Serif" w:cs="Liberation Serif"/>
        <w:noProof/>
        <w:sz w:val="28"/>
        <w:szCs w:val="28"/>
      </w:rPr>
      <w:t>3</w:t>
    </w:r>
    <w:r w:rsidRPr="00F33E40">
      <w:rPr>
        <w:rFonts w:ascii="Liberation Serif" w:hAnsi="Liberation Serif" w:cs="Liberation Serif"/>
        <w:sz w:val="28"/>
        <w:szCs w:val="28"/>
      </w:rPr>
      <w:fldChar w:fldCharType="end"/>
    </w:r>
  </w:p>
  <w:p w:rsidR="008F012F" w:rsidRPr="00F33E40" w:rsidRDefault="008F012F">
    <w:pPr>
      <w:pStyle w:val="a7"/>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FBF"/>
    <w:multiLevelType w:val="multilevel"/>
    <w:tmpl w:val="19C895FA"/>
    <w:lvl w:ilvl="0">
      <w:start w:val="1"/>
      <w:numFmt w:val="russianLower"/>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1F04707"/>
    <w:multiLevelType w:val="multilevel"/>
    <w:tmpl w:val="38F0B2DE"/>
    <w:lvl w:ilvl="0">
      <w:start w:val="1"/>
      <w:numFmt w:val="decimal"/>
      <w:lvlText w:val="%1)"/>
      <w:lvlJc w:val="left"/>
      <w:pPr>
        <w:ind w:left="1081" w:hanging="372"/>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7414875"/>
    <w:multiLevelType w:val="multilevel"/>
    <w:tmpl w:val="F43A01B2"/>
    <w:lvl w:ilvl="0">
      <w:start w:val="1"/>
      <w:numFmt w:val="decimal"/>
      <w:lvlText w:val="%1)"/>
      <w:lvlJc w:val="left"/>
      <w:pPr>
        <w:ind w:left="1070" w:hanging="360"/>
      </w:pPr>
      <w:rPr>
        <w:rFonts w:ascii="Liberation Serif" w:hAnsi="Liberation Serif"/>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8E37E8F"/>
    <w:multiLevelType w:val="multilevel"/>
    <w:tmpl w:val="0860CF5A"/>
    <w:lvl w:ilvl="0">
      <w:start w:val="1"/>
      <w:numFmt w:val="decimal"/>
      <w:lvlText w:val="%1)"/>
      <w:lvlJc w:val="left"/>
      <w:pPr>
        <w:ind w:left="1070" w:hanging="360"/>
      </w:pPr>
      <w:rPr>
        <w:rFonts w:ascii="Liberation Serif" w:hAnsi="Liberation Serif"/>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98248C2"/>
    <w:multiLevelType w:val="multilevel"/>
    <w:tmpl w:val="1CC40B94"/>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9E22420"/>
    <w:multiLevelType w:val="multilevel"/>
    <w:tmpl w:val="175CA72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B9B3289"/>
    <w:multiLevelType w:val="multilevel"/>
    <w:tmpl w:val="DBB2F73C"/>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1B141A5"/>
    <w:multiLevelType w:val="multilevel"/>
    <w:tmpl w:val="21EEF888"/>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230524FC"/>
    <w:multiLevelType w:val="multilevel"/>
    <w:tmpl w:val="052479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25491563"/>
    <w:multiLevelType w:val="multilevel"/>
    <w:tmpl w:val="30E2D6B4"/>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2DA3788A"/>
    <w:multiLevelType w:val="multilevel"/>
    <w:tmpl w:val="33FEE66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15:restartNumberingAfterBreak="0">
    <w:nsid w:val="2E744813"/>
    <w:multiLevelType w:val="multilevel"/>
    <w:tmpl w:val="6FDE0BBC"/>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4DF1875"/>
    <w:multiLevelType w:val="multilevel"/>
    <w:tmpl w:val="F840754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3522093D"/>
    <w:multiLevelType w:val="multilevel"/>
    <w:tmpl w:val="118C6D30"/>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14" w15:restartNumberingAfterBreak="0">
    <w:nsid w:val="352F17BD"/>
    <w:multiLevelType w:val="multilevel"/>
    <w:tmpl w:val="BC50DFEA"/>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A5F00D5"/>
    <w:multiLevelType w:val="multilevel"/>
    <w:tmpl w:val="57A4BE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43AF58C9"/>
    <w:multiLevelType w:val="multilevel"/>
    <w:tmpl w:val="DDA6B14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4A2B0D2C"/>
    <w:multiLevelType w:val="multilevel"/>
    <w:tmpl w:val="EB54B092"/>
    <w:lvl w:ilvl="0">
      <w:start w:val="1"/>
      <w:numFmt w:val="russianLower"/>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4C7B5040"/>
    <w:multiLevelType w:val="multilevel"/>
    <w:tmpl w:val="E70E9390"/>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5030040B"/>
    <w:multiLevelType w:val="multilevel"/>
    <w:tmpl w:val="990E3AB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53E71540"/>
    <w:multiLevelType w:val="multilevel"/>
    <w:tmpl w:val="EFEE445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4BE4E1E"/>
    <w:multiLevelType w:val="multilevel"/>
    <w:tmpl w:val="4A90CE6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5D846E09"/>
    <w:multiLevelType w:val="multilevel"/>
    <w:tmpl w:val="4FD876D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15:restartNumberingAfterBreak="0">
    <w:nsid w:val="69664979"/>
    <w:multiLevelType w:val="multilevel"/>
    <w:tmpl w:val="E620E29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4" w15:restartNumberingAfterBreak="0">
    <w:nsid w:val="71C25EC7"/>
    <w:multiLevelType w:val="multilevel"/>
    <w:tmpl w:val="8ECCCA5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8"/>
  </w:num>
  <w:num w:numId="2">
    <w:abstractNumId w:val="1"/>
  </w:num>
  <w:num w:numId="3">
    <w:abstractNumId w:val="15"/>
  </w:num>
  <w:num w:numId="4">
    <w:abstractNumId w:val="3"/>
  </w:num>
  <w:num w:numId="5">
    <w:abstractNumId w:val="2"/>
  </w:num>
  <w:num w:numId="6">
    <w:abstractNumId w:val="16"/>
  </w:num>
  <w:num w:numId="7">
    <w:abstractNumId w:val="23"/>
  </w:num>
  <w:num w:numId="8">
    <w:abstractNumId w:val="19"/>
  </w:num>
  <w:num w:numId="9">
    <w:abstractNumId w:val="20"/>
  </w:num>
  <w:num w:numId="10">
    <w:abstractNumId w:val="24"/>
  </w:num>
  <w:num w:numId="11">
    <w:abstractNumId w:val="5"/>
  </w:num>
  <w:num w:numId="12">
    <w:abstractNumId w:val="21"/>
  </w:num>
  <w:num w:numId="13">
    <w:abstractNumId w:val="0"/>
  </w:num>
  <w:num w:numId="14">
    <w:abstractNumId w:val="6"/>
  </w:num>
  <w:num w:numId="15">
    <w:abstractNumId w:val="9"/>
  </w:num>
  <w:num w:numId="16">
    <w:abstractNumId w:val="7"/>
  </w:num>
  <w:num w:numId="17">
    <w:abstractNumId w:val="4"/>
  </w:num>
  <w:num w:numId="18">
    <w:abstractNumId w:val="18"/>
  </w:num>
  <w:num w:numId="19">
    <w:abstractNumId w:val="12"/>
  </w:num>
  <w:num w:numId="20">
    <w:abstractNumId w:val="11"/>
  </w:num>
  <w:num w:numId="21">
    <w:abstractNumId w:val="17"/>
  </w:num>
  <w:num w:numId="22">
    <w:abstractNumId w:val="14"/>
  </w:num>
  <w:num w:numId="23">
    <w:abstractNumId w:val="22"/>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EE"/>
    <w:rsid w:val="001F11EE"/>
    <w:rsid w:val="00206ABE"/>
    <w:rsid w:val="002568CD"/>
    <w:rsid w:val="00342578"/>
    <w:rsid w:val="003E1260"/>
    <w:rsid w:val="004B729C"/>
    <w:rsid w:val="00574BAE"/>
    <w:rsid w:val="008F012F"/>
    <w:rsid w:val="00935DCA"/>
    <w:rsid w:val="00E41A78"/>
    <w:rsid w:val="00F3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56D6"/>
  <w15:docId w15:val="{A04F385C-AEB3-4E60-B941-BAC443CD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pPr>
      <w:widowControl/>
      <w:suppressAutoHyphens w:val="0"/>
      <w:spacing w:before="100" w:after="100"/>
      <w:textAlignment w:val="auto"/>
      <w:outlineLvl w:val="0"/>
    </w:pPr>
    <w:rPr>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styleId="a7">
    <w:name w:val="header"/>
    <w:basedOn w:val="a"/>
    <w:pPr>
      <w:tabs>
        <w:tab w:val="center" w:pos="4677"/>
        <w:tab w:val="right" w:pos="9355"/>
      </w:tabs>
    </w:pPr>
  </w:style>
  <w:style w:type="character" w:customStyle="1" w:styleId="a8">
    <w:name w:val="Верхний колонтитул Знак"/>
    <w:rPr>
      <w:sz w:val="24"/>
    </w:rPr>
  </w:style>
  <w:style w:type="paragraph" w:styleId="a9">
    <w:name w:val="footer"/>
    <w:basedOn w:val="a"/>
    <w:pPr>
      <w:tabs>
        <w:tab w:val="center" w:pos="4677"/>
        <w:tab w:val="right" w:pos="9355"/>
      </w:tabs>
    </w:pPr>
  </w:style>
  <w:style w:type="character" w:customStyle="1" w:styleId="aa">
    <w:name w:val="Нижний колонтитул Знак"/>
    <w:rPr>
      <w:sz w:val="24"/>
    </w:rPr>
  </w:style>
  <w:style w:type="character" w:styleId="ab">
    <w:name w:val="Hyperlink"/>
    <w:rPr>
      <w:color w:val="0563C1"/>
      <w:u w:val="single"/>
    </w:rPr>
  </w:style>
  <w:style w:type="paragraph" w:customStyle="1" w:styleId="ConsPlusNormal">
    <w:name w:val="ConsPlusNormal"/>
    <w:pPr>
      <w:suppressAutoHyphens/>
      <w:autoSpaceDE w:val="0"/>
    </w:pPr>
    <w:rPr>
      <w:rFonts w:ascii="Arial" w:hAnsi="Arial" w:cs="Arial"/>
    </w:rPr>
  </w:style>
  <w:style w:type="paragraph" w:customStyle="1" w:styleId="ConsPlusNonformat">
    <w:name w:val="ConsPlusNonformat"/>
    <w:pPr>
      <w:widowControl w:val="0"/>
      <w:suppressAutoHyphens/>
      <w:autoSpaceDE w:val="0"/>
    </w:pPr>
    <w:rPr>
      <w:rFonts w:ascii="Courier New" w:hAnsi="Courier New" w:cs="Courier New"/>
    </w:rPr>
  </w:style>
  <w:style w:type="character" w:customStyle="1" w:styleId="10">
    <w:name w:val="Заголовок 1 Знак"/>
    <w:basedOn w:val="a0"/>
    <w:rPr>
      <w:b/>
      <w:bCs/>
      <w:kern w:val="3"/>
      <w:sz w:val="48"/>
      <w:szCs w:val="48"/>
    </w:rPr>
  </w:style>
  <w:style w:type="paragraph" w:customStyle="1" w:styleId="ConsPlusTitle">
    <w:name w:val="ConsPlusTitle"/>
    <w:pPr>
      <w:widowControl w:val="0"/>
      <w:autoSpaceDE w:val="0"/>
      <w:textAlignment w:val="auto"/>
    </w:pPr>
    <w:rPr>
      <w:rFonts w:ascii="Arial" w:hAnsi="Arial" w:cs="Arial"/>
      <w:b/>
      <w:bCs/>
    </w:rPr>
  </w:style>
  <w:style w:type="paragraph" w:styleId="ac">
    <w:name w:val="List Paragraph"/>
    <w:basedOn w:val="a"/>
    <w:uiPriority w:val="34"/>
    <w:qFormat/>
    <w:rsid w:val="00F33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F518C980331CDBE83A3AB5CFBDED65D94F8B099022AF95AD3B00B47DF33QA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276504E7E29D728C4DE546B9388659FB2A424EED55055A84DE83E341BD31578DA2354AEA654974920A62E930hFT4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6504E7E29D728C4DE546BA2AEA07F12A4D12E9500155D087D5E516E26151D8E2754CB7h2T7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276504E7E29D728C4DE546BA2AEA07F12A4A11E55C0D55D087D5E516E2h6T1I" TargetMode="External"/><Relationship Id="rId4" Type="http://schemas.openxmlformats.org/officeDocument/2006/relationships/webSettings" Target="webSettings.xml"/><Relationship Id="rId9" Type="http://schemas.openxmlformats.org/officeDocument/2006/relationships/hyperlink" Target="consultantplus://offline/ref=D4E6333162AAA8A76FDAE25422791CEB7350BCB6162915EC20E1DCBCB5O4q6I" TargetMode="External"/><Relationship Id="rId14" Type="http://schemas.openxmlformats.org/officeDocument/2006/relationships/hyperlink" Target="consultantplus://offline/ref=81C443053986AF975447E9942A4EFF46079BCB6CEF57B038CBEA18B4649DD78B53C75D418F6788313D9ED5A4F3V6x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EE36D6EE</Template>
  <TotalTime>1</TotalTime>
  <Pages>51</Pages>
  <Words>17390</Words>
  <Characters>99129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Ваулина</dc:creator>
  <cp:lastModifiedBy>Ольга Измоденова</cp:lastModifiedBy>
  <cp:revision>3</cp:revision>
  <cp:lastPrinted>2021-02-15T10:03:00Z</cp:lastPrinted>
  <dcterms:created xsi:type="dcterms:W3CDTF">2021-02-15T10:04:00Z</dcterms:created>
  <dcterms:modified xsi:type="dcterms:W3CDTF">2021-02-16T05:05:00Z</dcterms:modified>
</cp:coreProperties>
</file>